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BE6D08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8"/>
        <w:gridCol w:w="898"/>
        <w:gridCol w:w="898"/>
        <w:gridCol w:w="898"/>
        <w:gridCol w:w="898"/>
        <w:gridCol w:w="898"/>
        <w:gridCol w:w="1606"/>
        <w:gridCol w:w="1606"/>
        <w:gridCol w:w="1607"/>
      </w:tblGrid>
      <w:tr w:rsidR="00DF7D59" w:rsidTr="00DF7D59">
        <w:trPr>
          <w:trHeight w:val="555"/>
        </w:trPr>
        <w:tc>
          <w:tcPr>
            <w:tcW w:w="5388" w:type="dxa"/>
            <w:gridSpan w:val="6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partie entière</w:t>
            </w:r>
          </w:p>
        </w:tc>
        <w:tc>
          <w:tcPr>
            <w:tcW w:w="4819" w:type="dxa"/>
            <w:gridSpan w:val="3"/>
            <w:tcBorders>
              <w:left w:val="single" w:sz="18" w:space="0" w:color="auto"/>
            </w:tcBorders>
            <w:shd w:val="clear" w:color="auto" w:fill="95B3D7"/>
          </w:tcPr>
          <w:p w:rsidR="00DF7D59" w:rsidRDefault="00DF7D59" w:rsidP="005E3F53">
            <w:pPr>
              <w:pStyle w:val="Tableau"/>
              <w:snapToGrid w:val="0"/>
            </w:pPr>
            <w:r>
              <w:t>partie décimale</w:t>
            </w:r>
          </w:p>
        </w:tc>
      </w:tr>
      <w:tr w:rsidR="00DF7D59" w:rsidTr="00DF7D59">
        <w:trPr>
          <w:trHeight w:val="555"/>
        </w:trPr>
        <w:tc>
          <w:tcPr>
            <w:tcW w:w="2694" w:type="dxa"/>
            <w:gridSpan w:val="3"/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5E3F53">
            <w:pPr>
              <w:pStyle w:val="Tableau"/>
              <w:snapToGrid w:val="0"/>
            </w:pPr>
            <w:r>
              <w:t>Classe des unités</w:t>
            </w:r>
          </w:p>
        </w:tc>
        <w:tc>
          <w:tcPr>
            <w:tcW w:w="1606" w:type="dxa"/>
            <w:vMerge w:val="restart"/>
            <w:tcBorders>
              <w:left w:val="single" w:sz="18" w:space="0" w:color="auto"/>
            </w:tcBorders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dixièmes</w:t>
            </w:r>
          </w:p>
        </w:tc>
        <w:tc>
          <w:tcPr>
            <w:tcW w:w="1606" w:type="dxa"/>
            <w:vMerge w:val="restart"/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centièmes</w:t>
            </w:r>
          </w:p>
        </w:tc>
        <w:tc>
          <w:tcPr>
            <w:tcW w:w="1607" w:type="dxa"/>
            <w:vMerge w:val="restart"/>
            <w:shd w:val="clear" w:color="auto" w:fill="95B3D7"/>
            <w:vAlign w:val="center"/>
          </w:tcPr>
          <w:p w:rsidR="00DF7D59" w:rsidRDefault="00DF7D59" w:rsidP="00DF7D59">
            <w:pPr>
              <w:pStyle w:val="Tableau"/>
              <w:snapToGrid w:val="0"/>
            </w:pPr>
            <w:r>
              <w:t>millièmes</w:t>
            </w:r>
          </w:p>
        </w:tc>
      </w:tr>
      <w:tr w:rsidR="00DF7D59" w:rsidRPr="00312EEB" w:rsidTr="00DF7D59">
        <w:trPr>
          <w:trHeight w:val="555"/>
        </w:trPr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B8CCE4"/>
            <w:vAlign w:val="center"/>
          </w:tcPr>
          <w:p w:rsidR="00DF7D59" w:rsidRPr="00312EEB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1606" w:type="dxa"/>
            <w:vMerge/>
            <w:tcBorders>
              <w:left w:val="single" w:sz="18" w:space="0" w:color="auto"/>
            </w:tcBorders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Merge/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Merge/>
            <w:shd w:val="clear" w:color="auto" w:fill="B8CCE4"/>
          </w:tcPr>
          <w:p w:rsidR="00DF7D59" w:rsidRDefault="00DF7D59" w:rsidP="005E3F53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RPr="00FE5717" w:rsidTr="00DF7D59">
        <w:trPr>
          <w:cantSplit/>
          <w:trHeight w:val="1107"/>
        </w:trPr>
        <w:tc>
          <w:tcPr>
            <w:tcW w:w="898" w:type="dxa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F7D59" w:rsidRPr="00FE5717" w:rsidRDefault="00DF7D59" w:rsidP="005E3F53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left w:val="single" w:sz="18" w:space="0" w:color="auto"/>
            </w:tcBorders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26"/>
            </w:tblGrid>
            <w:tr w:rsidR="00DF7D59" w:rsidTr="00DF7D59">
              <w:tc>
                <w:tcPr>
                  <w:tcW w:w="426" w:type="dxa"/>
                  <w:tcBorders>
                    <w:bottom w:val="single" w:sz="18" w:space="0" w:color="auto"/>
                  </w:tcBorders>
                </w:tcPr>
                <w:p w:rsidR="00DF7D59" w:rsidRDefault="00DF7D59" w:rsidP="00DF7D5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426" w:type="dxa"/>
                  <w:tcBorders>
                    <w:top w:val="single" w:sz="18" w:space="0" w:color="auto"/>
                  </w:tcBorders>
                </w:tcPr>
                <w:p w:rsidR="00DF7D59" w:rsidRDefault="00DF7D59" w:rsidP="00DF7D5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"/>
            </w:tblGrid>
            <w:tr w:rsidR="00DF7D59" w:rsidTr="00DF7D59">
              <w:tc>
                <w:tcPr>
                  <w:tcW w:w="5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5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21"/>
            </w:tblGrid>
            <w:tr w:rsidR="00DF7D59" w:rsidTr="00DF7D59">
              <w:tc>
                <w:tcPr>
                  <w:tcW w:w="621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DF7D59">
              <w:tc>
                <w:tcPr>
                  <w:tcW w:w="621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1 000</w:t>
                  </w:r>
                </w:p>
              </w:tc>
            </w:tr>
          </w:tbl>
          <w:p w:rsidR="00DF7D59" w:rsidRPr="00FE5717" w:rsidRDefault="00DF7D59" w:rsidP="00DF7D5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Tr="00DF7D59">
        <w:trPr>
          <w:trHeight w:val="555"/>
        </w:trPr>
        <w:tc>
          <w:tcPr>
            <w:tcW w:w="898" w:type="dxa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DF7D59" w:rsidRDefault="00DF7D59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DF7D59" w:rsidRDefault="00DF7D59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  <w:tr w:rsidR="00BB1CD2" w:rsidTr="00DF7D5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5E3F53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5E3F53">
            <w:pPr>
              <w:pStyle w:val="Tableau"/>
              <w:snapToGrid w:val="0"/>
            </w:pP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DF7D59" w:rsidRDefault="00DF7D59" w:rsidP="00DF7D59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TABLEAU DE NUMÉRATION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8"/>
        <w:gridCol w:w="898"/>
        <w:gridCol w:w="898"/>
        <w:gridCol w:w="898"/>
        <w:gridCol w:w="898"/>
        <w:gridCol w:w="898"/>
        <w:gridCol w:w="1606"/>
        <w:gridCol w:w="1606"/>
        <w:gridCol w:w="1607"/>
      </w:tblGrid>
      <w:tr w:rsidR="00DF7D59" w:rsidTr="00CA38F9">
        <w:trPr>
          <w:trHeight w:val="555"/>
        </w:trPr>
        <w:tc>
          <w:tcPr>
            <w:tcW w:w="5388" w:type="dxa"/>
            <w:gridSpan w:val="6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partie entière</w:t>
            </w:r>
          </w:p>
        </w:tc>
        <w:tc>
          <w:tcPr>
            <w:tcW w:w="4819" w:type="dxa"/>
            <w:gridSpan w:val="3"/>
            <w:tcBorders>
              <w:left w:val="single" w:sz="18" w:space="0" w:color="auto"/>
            </w:tcBorders>
            <w:shd w:val="clear" w:color="auto" w:fill="95B3D7"/>
          </w:tcPr>
          <w:p w:rsidR="00DF7D59" w:rsidRDefault="00DF7D59" w:rsidP="00CA38F9">
            <w:pPr>
              <w:pStyle w:val="Tableau"/>
              <w:snapToGrid w:val="0"/>
            </w:pPr>
            <w:r>
              <w:t>partie décimale</w:t>
            </w:r>
          </w:p>
        </w:tc>
      </w:tr>
      <w:tr w:rsidR="00DF7D59" w:rsidTr="00CA38F9">
        <w:trPr>
          <w:trHeight w:val="555"/>
        </w:trPr>
        <w:tc>
          <w:tcPr>
            <w:tcW w:w="2694" w:type="dxa"/>
            <w:gridSpan w:val="3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Classe des mille</w:t>
            </w:r>
          </w:p>
        </w:tc>
        <w:tc>
          <w:tcPr>
            <w:tcW w:w="2694" w:type="dxa"/>
            <w:gridSpan w:val="3"/>
            <w:tcBorders>
              <w:righ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Classe des unités</w:t>
            </w:r>
          </w:p>
        </w:tc>
        <w:tc>
          <w:tcPr>
            <w:tcW w:w="1606" w:type="dxa"/>
            <w:vMerge w:val="restart"/>
            <w:tcBorders>
              <w:left w:val="single" w:sz="18" w:space="0" w:color="auto"/>
            </w:tcBorders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dixièmes</w:t>
            </w:r>
          </w:p>
        </w:tc>
        <w:tc>
          <w:tcPr>
            <w:tcW w:w="1606" w:type="dxa"/>
            <w:vMerge w:val="restart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centièmes</w:t>
            </w:r>
          </w:p>
        </w:tc>
        <w:tc>
          <w:tcPr>
            <w:tcW w:w="1607" w:type="dxa"/>
            <w:vMerge w:val="restart"/>
            <w:shd w:val="clear" w:color="auto" w:fill="95B3D7"/>
            <w:vAlign w:val="center"/>
          </w:tcPr>
          <w:p w:rsidR="00DF7D59" w:rsidRDefault="00DF7D59" w:rsidP="00CA38F9">
            <w:pPr>
              <w:pStyle w:val="Tableau"/>
              <w:snapToGrid w:val="0"/>
            </w:pPr>
            <w:r>
              <w:t>millièmes</w:t>
            </w:r>
          </w:p>
        </w:tc>
      </w:tr>
      <w:tr w:rsidR="00DF7D59" w:rsidRPr="00312EEB" w:rsidTr="00CA38F9">
        <w:trPr>
          <w:trHeight w:val="555"/>
        </w:trPr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  <w:tc>
          <w:tcPr>
            <w:tcW w:w="898" w:type="dxa"/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B8CCE4"/>
            <w:vAlign w:val="center"/>
          </w:tcPr>
          <w:p w:rsidR="00DF7D59" w:rsidRPr="00312EEB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  <w:tc>
          <w:tcPr>
            <w:tcW w:w="1606" w:type="dxa"/>
            <w:vMerge/>
            <w:tcBorders>
              <w:left w:val="single" w:sz="18" w:space="0" w:color="auto"/>
            </w:tcBorders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Merge/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Merge/>
            <w:shd w:val="clear" w:color="auto" w:fill="B8CCE4"/>
          </w:tcPr>
          <w:p w:rsidR="00DF7D59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RPr="00FE5717" w:rsidTr="00CA38F9">
        <w:trPr>
          <w:cantSplit/>
          <w:trHeight w:val="1107"/>
        </w:trPr>
        <w:tc>
          <w:tcPr>
            <w:tcW w:w="898" w:type="dxa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100 000</w:t>
            </w:r>
          </w:p>
        </w:tc>
        <w:tc>
          <w:tcPr>
            <w:tcW w:w="898" w:type="dxa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1 000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100</w:t>
            </w:r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F7D59" w:rsidRPr="00FE5717" w:rsidRDefault="00DF7D59" w:rsidP="00CA38F9">
            <w:pPr>
              <w:pStyle w:val="Tableau"/>
              <w:snapToGrid w:val="0"/>
              <w:ind w:left="113" w:right="113"/>
              <w:rPr>
                <w:sz w:val="16"/>
                <w:szCs w:val="16"/>
              </w:rPr>
            </w:pPr>
            <w:r w:rsidRPr="00FE5717">
              <w:rPr>
                <w:sz w:val="16"/>
                <w:szCs w:val="16"/>
              </w:rPr>
              <w:t>1</w:t>
            </w:r>
          </w:p>
        </w:tc>
        <w:tc>
          <w:tcPr>
            <w:tcW w:w="1606" w:type="dxa"/>
            <w:tcBorders>
              <w:left w:val="single" w:sz="18" w:space="0" w:color="auto"/>
            </w:tcBorders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26"/>
            </w:tblGrid>
            <w:tr w:rsidR="00DF7D59" w:rsidTr="00CA38F9">
              <w:tc>
                <w:tcPr>
                  <w:tcW w:w="4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4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6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26"/>
            </w:tblGrid>
            <w:tr w:rsidR="00DF7D59" w:rsidTr="00CA38F9">
              <w:tc>
                <w:tcPr>
                  <w:tcW w:w="526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526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  <w:tc>
          <w:tcPr>
            <w:tcW w:w="1607" w:type="dxa"/>
            <w:vAlign w:val="center"/>
          </w:tcPr>
          <w:tbl>
            <w:tblPr>
              <w:tblStyle w:val="Grilledutableau"/>
              <w:tblW w:w="0" w:type="auto"/>
              <w:tblInd w:w="4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21"/>
            </w:tblGrid>
            <w:tr w:rsidR="00DF7D59" w:rsidTr="00CA38F9">
              <w:tc>
                <w:tcPr>
                  <w:tcW w:w="621" w:type="dxa"/>
                  <w:tcBorders>
                    <w:bottom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F7D59" w:rsidTr="00CA38F9">
              <w:tc>
                <w:tcPr>
                  <w:tcW w:w="621" w:type="dxa"/>
                  <w:tcBorders>
                    <w:top w:val="single" w:sz="18" w:space="0" w:color="auto"/>
                  </w:tcBorders>
                </w:tcPr>
                <w:p w:rsidR="00DF7D59" w:rsidRDefault="00DF7D59" w:rsidP="00CA38F9">
                  <w:pPr>
                    <w:pStyle w:val="Tableau"/>
                    <w:snapToGri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1 000</w:t>
                  </w:r>
                </w:p>
              </w:tc>
            </w:tr>
          </w:tbl>
          <w:p w:rsidR="00DF7D59" w:rsidRPr="00FE5717" w:rsidRDefault="00DF7D59" w:rsidP="00CA38F9">
            <w:pPr>
              <w:pStyle w:val="Tableau"/>
              <w:snapToGrid w:val="0"/>
              <w:rPr>
                <w:sz w:val="16"/>
                <w:szCs w:val="16"/>
              </w:rPr>
            </w:pPr>
          </w:p>
        </w:tc>
      </w:tr>
      <w:tr w:rsidR="00DF7D59" w:rsidTr="00CA38F9">
        <w:trPr>
          <w:trHeight w:val="555"/>
        </w:trPr>
        <w:tc>
          <w:tcPr>
            <w:tcW w:w="898" w:type="dxa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DF7D59" w:rsidRDefault="00DF7D59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DF7D59" w:rsidRDefault="00DF7D59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  <w:tr w:rsidR="00BB1CD2" w:rsidTr="00CA38F9">
        <w:trPr>
          <w:trHeight w:val="555"/>
        </w:trPr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89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  <w:tcBorders>
              <w:left w:val="single" w:sz="18" w:space="0" w:color="auto"/>
            </w:tcBorders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6" w:type="dxa"/>
          </w:tcPr>
          <w:p w:rsidR="00BB1CD2" w:rsidRDefault="00BB1CD2" w:rsidP="00CA38F9">
            <w:pPr>
              <w:pStyle w:val="Tableau"/>
              <w:snapToGrid w:val="0"/>
            </w:pPr>
          </w:p>
        </w:tc>
        <w:tc>
          <w:tcPr>
            <w:tcW w:w="1607" w:type="dxa"/>
          </w:tcPr>
          <w:p w:rsidR="00BB1CD2" w:rsidRDefault="00BB1CD2" w:rsidP="00CA38F9">
            <w:pPr>
              <w:pStyle w:val="Tableau"/>
              <w:snapToGrid w:val="0"/>
            </w:pPr>
          </w:p>
        </w:tc>
      </w:tr>
    </w:tbl>
    <w:p w:rsidR="006470A0" w:rsidRDefault="006470A0" w:rsidP="00877AC9">
      <w:pPr>
        <w:rPr>
          <w:rFonts w:ascii="Arial" w:hAnsi="Arial" w:cs="Arial"/>
          <w:b/>
          <w:sz w:val="40"/>
          <w:szCs w:val="40"/>
          <w:u w:val="single"/>
        </w:rPr>
      </w:pPr>
    </w:p>
    <w:sectPr w:rsidR="006470A0" w:rsidSect="00877AC9">
      <w:footerReference w:type="default" r:id="rId7"/>
      <w:pgSz w:w="11906" w:h="16838"/>
      <w:pgMar w:top="42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5DE" w:rsidRDefault="003705DE" w:rsidP="00FE6F53">
      <w:pPr>
        <w:spacing w:after="0" w:line="240" w:lineRule="auto"/>
      </w:pPr>
      <w:r>
        <w:separator/>
      </w:r>
    </w:p>
  </w:endnote>
  <w:endnote w:type="continuationSeparator" w:id="0">
    <w:p w:rsidR="003705DE" w:rsidRDefault="003705DE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C9" w:rsidRDefault="00877AC9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5DE" w:rsidRDefault="003705DE" w:rsidP="00FE6F53">
      <w:pPr>
        <w:spacing w:after="0" w:line="240" w:lineRule="auto"/>
      </w:pPr>
      <w:r>
        <w:separator/>
      </w:r>
    </w:p>
  </w:footnote>
  <w:footnote w:type="continuationSeparator" w:id="0">
    <w:p w:rsidR="003705DE" w:rsidRDefault="003705DE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4109A"/>
    <w:rsid w:val="001A208B"/>
    <w:rsid w:val="00204D9B"/>
    <w:rsid w:val="00271A6E"/>
    <w:rsid w:val="00291D9D"/>
    <w:rsid w:val="002D3B23"/>
    <w:rsid w:val="002F5E48"/>
    <w:rsid w:val="00360708"/>
    <w:rsid w:val="003705DE"/>
    <w:rsid w:val="003C0BB0"/>
    <w:rsid w:val="004054D1"/>
    <w:rsid w:val="00424AFF"/>
    <w:rsid w:val="00436298"/>
    <w:rsid w:val="0045341C"/>
    <w:rsid w:val="00537DCC"/>
    <w:rsid w:val="00544B60"/>
    <w:rsid w:val="005E3D11"/>
    <w:rsid w:val="00614BAB"/>
    <w:rsid w:val="006470A0"/>
    <w:rsid w:val="00657029"/>
    <w:rsid w:val="00762E7F"/>
    <w:rsid w:val="00780584"/>
    <w:rsid w:val="00856D73"/>
    <w:rsid w:val="00877AC9"/>
    <w:rsid w:val="008A08FD"/>
    <w:rsid w:val="008A2CF7"/>
    <w:rsid w:val="00A862F7"/>
    <w:rsid w:val="00B4114F"/>
    <w:rsid w:val="00BB1CD2"/>
    <w:rsid w:val="00BE6D08"/>
    <w:rsid w:val="00C03AE5"/>
    <w:rsid w:val="00DA2615"/>
    <w:rsid w:val="00DF6526"/>
    <w:rsid w:val="00DF7D59"/>
    <w:rsid w:val="00E02B13"/>
    <w:rsid w:val="00E10215"/>
    <w:rsid w:val="00E2009B"/>
    <w:rsid w:val="00E4307A"/>
    <w:rsid w:val="00E80172"/>
    <w:rsid w:val="00EB6B6C"/>
    <w:rsid w:val="00F16AB8"/>
    <w:rsid w:val="00F20381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2C9E6-3186-42B5-A98A-4EEA16B41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2018-04-29T15:49:00Z</dcterms:created>
  <dcterms:modified xsi:type="dcterms:W3CDTF">2018-05-04T15:26:00Z</dcterms:modified>
</cp:coreProperties>
</file>