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BE6D08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TABLEAU DE </w:t>
      </w:r>
      <w:r w:rsidR="00EE2D77">
        <w:rPr>
          <w:rFonts w:ascii="Arial" w:hAnsi="Arial" w:cs="Arial"/>
          <w:b/>
          <w:sz w:val="40"/>
          <w:szCs w:val="40"/>
          <w:u w:val="single"/>
        </w:rPr>
        <w:t xml:space="preserve">MESURE DE </w:t>
      </w:r>
      <w:r w:rsidR="00FF62BF">
        <w:rPr>
          <w:rFonts w:ascii="Arial" w:hAnsi="Arial" w:cs="Arial"/>
          <w:b/>
          <w:sz w:val="40"/>
          <w:szCs w:val="40"/>
          <w:u w:val="single"/>
        </w:rPr>
        <w:t>MASSES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58"/>
        <w:gridCol w:w="1458"/>
        <w:gridCol w:w="1458"/>
        <w:gridCol w:w="1458"/>
        <w:gridCol w:w="1458"/>
        <w:gridCol w:w="1458"/>
        <w:gridCol w:w="1459"/>
      </w:tblGrid>
      <w:tr w:rsidR="00EE2D77" w:rsidRPr="00312EEB" w:rsidTr="00EE2D77">
        <w:trPr>
          <w:trHeight w:val="555"/>
        </w:trPr>
        <w:tc>
          <w:tcPr>
            <w:tcW w:w="1458" w:type="dxa"/>
            <w:shd w:val="clear" w:color="auto" w:fill="B8CCE4"/>
            <w:vAlign w:val="center"/>
          </w:tcPr>
          <w:p w:rsidR="00EE2D77" w:rsidRPr="00EE2D77" w:rsidRDefault="00EE2D77" w:rsidP="00FF62BF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kilo</w:t>
            </w:r>
            <w:r w:rsidR="00FF62BF">
              <w:rPr>
                <w:sz w:val="20"/>
                <w:szCs w:val="20"/>
              </w:rPr>
              <w:t>gramme</w:t>
            </w:r>
          </w:p>
        </w:tc>
        <w:tc>
          <w:tcPr>
            <w:tcW w:w="1458" w:type="dxa"/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hecto</w:t>
            </w:r>
            <w:r w:rsidR="00FF62BF">
              <w:rPr>
                <w:sz w:val="20"/>
                <w:szCs w:val="20"/>
              </w:rPr>
              <w:t>gramme</w:t>
            </w:r>
          </w:p>
        </w:tc>
        <w:tc>
          <w:tcPr>
            <w:tcW w:w="1458" w:type="dxa"/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déca</w:t>
            </w:r>
            <w:r w:rsidR="00FF62BF">
              <w:rPr>
                <w:sz w:val="20"/>
                <w:szCs w:val="20"/>
              </w:rPr>
              <w:t>gramme</w:t>
            </w:r>
          </w:p>
        </w:tc>
        <w:tc>
          <w:tcPr>
            <w:tcW w:w="1458" w:type="dxa"/>
            <w:shd w:val="clear" w:color="auto" w:fill="B8CCE4"/>
            <w:vAlign w:val="center"/>
          </w:tcPr>
          <w:p w:rsidR="00EE2D77" w:rsidRPr="00EE2D77" w:rsidRDefault="00FF62BF" w:rsidP="00EE2D77">
            <w:pPr>
              <w:pStyle w:val="Tableau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gramme</w:t>
            </w:r>
          </w:p>
        </w:tc>
        <w:tc>
          <w:tcPr>
            <w:tcW w:w="1458" w:type="dxa"/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déci</w:t>
            </w:r>
            <w:r w:rsidR="00FF62BF">
              <w:rPr>
                <w:sz w:val="20"/>
                <w:szCs w:val="20"/>
              </w:rPr>
              <w:t>gramme</w:t>
            </w:r>
          </w:p>
        </w:tc>
        <w:tc>
          <w:tcPr>
            <w:tcW w:w="1458" w:type="dxa"/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centi</w:t>
            </w:r>
            <w:r w:rsidR="00FF62BF">
              <w:rPr>
                <w:sz w:val="20"/>
                <w:szCs w:val="20"/>
              </w:rPr>
              <w:t>gramme</w:t>
            </w:r>
          </w:p>
        </w:tc>
        <w:tc>
          <w:tcPr>
            <w:tcW w:w="1459" w:type="dxa"/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milli</w:t>
            </w:r>
            <w:r w:rsidR="00FF62BF">
              <w:rPr>
                <w:sz w:val="20"/>
                <w:szCs w:val="20"/>
              </w:rPr>
              <w:t>gramme</w:t>
            </w:r>
          </w:p>
        </w:tc>
      </w:tr>
      <w:tr w:rsidR="00EE2D77" w:rsidTr="00EE2D77">
        <w:trPr>
          <w:trHeight w:val="555"/>
        </w:trPr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EE2D77" w:rsidP="00EE2D77">
            <w:pPr>
              <w:pStyle w:val="Tableau"/>
              <w:snapToGrid w:val="0"/>
            </w:pPr>
            <w:r>
              <w:t>k</w:t>
            </w:r>
            <w:r w:rsidR="00FF62BF">
              <w:t>g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FF62BF" w:rsidP="00EE2D77">
            <w:pPr>
              <w:pStyle w:val="Tableau"/>
              <w:snapToGrid w:val="0"/>
            </w:pPr>
            <w:r>
              <w:t>hg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FF62BF" w:rsidP="00EE2D77">
            <w:pPr>
              <w:pStyle w:val="Tableau"/>
              <w:snapToGrid w:val="0"/>
            </w:pPr>
            <w:r>
              <w:t>dag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FF62BF" w:rsidP="00EE2D77">
            <w:pPr>
              <w:pStyle w:val="Tableau"/>
              <w:snapToGrid w:val="0"/>
            </w:pPr>
            <w:r>
              <w:t>g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FF62BF" w:rsidP="00EE2D77">
            <w:pPr>
              <w:pStyle w:val="Tableau"/>
              <w:snapToGrid w:val="0"/>
            </w:pPr>
            <w:r>
              <w:t>dg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FF62BF" w:rsidP="00EE2D77">
            <w:pPr>
              <w:pStyle w:val="Tableau"/>
              <w:snapToGrid w:val="0"/>
            </w:pPr>
            <w:r>
              <w:t>cg</w:t>
            </w:r>
          </w:p>
        </w:tc>
        <w:tc>
          <w:tcPr>
            <w:tcW w:w="1459" w:type="dxa"/>
            <w:shd w:val="clear" w:color="auto" w:fill="B8CCE4" w:themeFill="accent1" w:themeFillTint="66"/>
            <w:vAlign w:val="center"/>
          </w:tcPr>
          <w:p w:rsidR="00EE2D77" w:rsidRDefault="00FF62BF" w:rsidP="00EE2D77">
            <w:pPr>
              <w:pStyle w:val="Tableau"/>
              <w:snapToGrid w:val="0"/>
            </w:pPr>
            <w:r>
              <w:t>mg</w:t>
            </w: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</w:tbl>
    <w:p w:rsidR="00FE6F53" w:rsidRDefault="00FE6F53" w:rsidP="00DF7D59">
      <w:pPr>
        <w:spacing w:after="0" w:line="240" w:lineRule="auto"/>
        <w:contextualSpacing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EE2D77" w:rsidRDefault="00EE2D77" w:rsidP="00DF7D59">
      <w:pPr>
        <w:spacing w:after="0" w:line="240" w:lineRule="auto"/>
        <w:contextualSpacing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EE2D77" w:rsidRDefault="00EE2D77" w:rsidP="00EE2D77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TABLEAU DE MESURE DE </w:t>
      </w:r>
      <w:r w:rsidR="00BD36BD">
        <w:rPr>
          <w:rFonts w:ascii="Arial" w:hAnsi="Arial" w:cs="Arial"/>
          <w:b/>
          <w:sz w:val="40"/>
          <w:szCs w:val="40"/>
          <w:u w:val="single"/>
        </w:rPr>
        <w:t>MASSES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58"/>
        <w:gridCol w:w="1458"/>
        <w:gridCol w:w="1458"/>
        <w:gridCol w:w="1458"/>
        <w:gridCol w:w="1458"/>
        <w:gridCol w:w="1458"/>
        <w:gridCol w:w="1459"/>
      </w:tblGrid>
      <w:tr w:rsidR="00FF62BF" w:rsidRPr="00312EEB" w:rsidTr="00EE2D77">
        <w:trPr>
          <w:trHeight w:val="555"/>
        </w:trPr>
        <w:tc>
          <w:tcPr>
            <w:tcW w:w="1458" w:type="dxa"/>
            <w:shd w:val="clear" w:color="auto" w:fill="B8CCE4" w:themeFill="accent1" w:themeFillTint="66"/>
            <w:vAlign w:val="center"/>
          </w:tcPr>
          <w:p w:rsidR="00FF62BF" w:rsidRPr="00EE2D77" w:rsidRDefault="00FF62BF" w:rsidP="00AB2762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kilo</w:t>
            </w:r>
            <w:r>
              <w:rPr>
                <w:sz w:val="20"/>
                <w:szCs w:val="20"/>
              </w:rPr>
              <w:t>gramme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FF62BF" w:rsidRPr="00EE2D77" w:rsidRDefault="00FF62BF" w:rsidP="00AB2762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hecto</w:t>
            </w:r>
            <w:r>
              <w:rPr>
                <w:sz w:val="20"/>
                <w:szCs w:val="20"/>
              </w:rPr>
              <w:t>gramme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FF62BF" w:rsidRPr="00EE2D77" w:rsidRDefault="00FF62BF" w:rsidP="00AB2762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déca</w:t>
            </w:r>
            <w:r>
              <w:rPr>
                <w:sz w:val="20"/>
                <w:szCs w:val="20"/>
              </w:rPr>
              <w:t>gramme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FF62BF" w:rsidRPr="00EE2D77" w:rsidRDefault="00FF62BF" w:rsidP="00AB2762">
            <w:pPr>
              <w:pStyle w:val="Tableau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gramme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FF62BF" w:rsidRPr="00EE2D77" w:rsidRDefault="00FF62BF" w:rsidP="00AB2762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déci</w:t>
            </w:r>
            <w:r>
              <w:rPr>
                <w:sz w:val="20"/>
                <w:szCs w:val="20"/>
              </w:rPr>
              <w:t>gramme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FF62BF" w:rsidRPr="00EE2D77" w:rsidRDefault="00FF62BF" w:rsidP="00AB2762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centi</w:t>
            </w:r>
            <w:r>
              <w:rPr>
                <w:sz w:val="20"/>
                <w:szCs w:val="20"/>
              </w:rPr>
              <w:t>gramme</w:t>
            </w:r>
          </w:p>
        </w:tc>
        <w:tc>
          <w:tcPr>
            <w:tcW w:w="1459" w:type="dxa"/>
            <w:shd w:val="clear" w:color="auto" w:fill="B8CCE4" w:themeFill="accent1" w:themeFillTint="66"/>
            <w:vAlign w:val="center"/>
          </w:tcPr>
          <w:p w:rsidR="00FF62BF" w:rsidRPr="00EE2D77" w:rsidRDefault="00FF62BF" w:rsidP="00AB2762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milli</w:t>
            </w:r>
            <w:r>
              <w:rPr>
                <w:sz w:val="20"/>
                <w:szCs w:val="20"/>
              </w:rPr>
              <w:t>gramme</w:t>
            </w:r>
          </w:p>
        </w:tc>
      </w:tr>
      <w:tr w:rsidR="00FF62BF" w:rsidTr="00002A54">
        <w:trPr>
          <w:trHeight w:val="555"/>
        </w:trPr>
        <w:tc>
          <w:tcPr>
            <w:tcW w:w="1458" w:type="dxa"/>
            <w:shd w:val="clear" w:color="auto" w:fill="B8CCE4" w:themeFill="accent1" w:themeFillTint="66"/>
            <w:vAlign w:val="center"/>
          </w:tcPr>
          <w:p w:rsidR="00FF62BF" w:rsidRDefault="00FF62BF" w:rsidP="00AB2762">
            <w:pPr>
              <w:pStyle w:val="Tableau"/>
              <w:snapToGrid w:val="0"/>
            </w:pPr>
            <w:r>
              <w:t>kg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FF62BF" w:rsidRDefault="00FF62BF" w:rsidP="00AB2762">
            <w:pPr>
              <w:pStyle w:val="Tableau"/>
              <w:snapToGrid w:val="0"/>
            </w:pPr>
            <w:r>
              <w:t>hg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FF62BF" w:rsidRDefault="00FF62BF" w:rsidP="00AB2762">
            <w:pPr>
              <w:pStyle w:val="Tableau"/>
              <w:snapToGrid w:val="0"/>
            </w:pPr>
            <w:r>
              <w:t>dag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FF62BF" w:rsidRDefault="00FF62BF" w:rsidP="00AB2762">
            <w:pPr>
              <w:pStyle w:val="Tableau"/>
              <w:snapToGrid w:val="0"/>
            </w:pPr>
            <w:r>
              <w:t>g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FF62BF" w:rsidRDefault="00FF62BF" w:rsidP="00AB2762">
            <w:pPr>
              <w:pStyle w:val="Tableau"/>
              <w:snapToGrid w:val="0"/>
            </w:pPr>
            <w:r>
              <w:t>dg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FF62BF" w:rsidRDefault="00FF62BF" w:rsidP="00AB2762">
            <w:pPr>
              <w:pStyle w:val="Tableau"/>
              <w:snapToGrid w:val="0"/>
            </w:pPr>
            <w:r>
              <w:t>cg</w:t>
            </w:r>
          </w:p>
        </w:tc>
        <w:tc>
          <w:tcPr>
            <w:tcW w:w="1459" w:type="dxa"/>
            <w:shd w:val="clear" w:color="auto" w:fill="B8CCE4" w:themeFill="accent1" w:themeFillTint="66"/>
            <w:vAlign w:val="center"/>
          </w:tcPr>
          <w:p w:rsidR="00FF62BF" w:rsidRDefault="00FF62BF" w:rsidP="00AB2762">
            <w:pPr>
              <w:pStyle w:val="Tableau"/>
              <w:snapToGrid w:val="0"/>
            </w:pPr>
            <w:r>
              <w:t>mg</w:t>
            </w: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</w:tbl>
    <w:p w:rsidR="006470A0" w:rsidRDefault="006470A0" w:rsidP="00EE2D77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sectPr w:rsidR="006470A0" w:rsidSect="00BB1CD2">
      <w:pgSz w:w="11906" w:h="16838"/>
      <w:pgMar w:top="426" w:right="991" w:bottom="426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298" w:rsidRDefault="00554298" w:rsidP="00FE6F53">
      <w:pPr>
        <w:spacing w:after="0" w:line="240" w:lineRule="auto"/>
      </w:pPr>
      <w:r>
        <w:separator/>
      </w:r>
    </w:p>
  </w:endnote>
  <w:endnote w:type="continuationSeparator" w:id="0">
    <w:p w:rsidR="00554298" w:rsidRDefault="00554298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298" w:rsidRDefault="00554298" w:rsidP="00FE6F53">
      <w:pPr>
        <w:spacing w:after="0" w:line="240" w:lineRule="auto"/>
      </w:pPr>
      <w:r>
        <w:separator/>
      </w:r>
    </w:p>
  </w:footnote>
  <w:footnote w:type="continuationSeparator" w:id="0">
    <w:p w:rsidR="00554298" w:rsidRDefault="00554298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D4DD6"/>
    <w:rsid w:val="0014109A"/>
    <w:rsid w:val="001A208B"/>
    <w:rsid w:val="00204D9B"/>
    <w:rsid w:val="00271A6E"/>
    <w:rsid w:val="00291D9D"/>
    <w:rsid w:val="002D3B23"/>
    <w:rsid w:val="002F5E48"/>
    <w:rsid w:val="00360708"/>
    <w:rsid w:val="003C0BB0"/>
    <w:rsid w:val="004054D1"/>
    <w:rsid w:val="00424AFF"/>
    <w:rsid w:val="00436298"/>
    <w:rsid w:val="0045341C"/>
    <w:rsid w:val="004E4D26"/>
    <w:rsid w:val="00544B60"/>
    <w:rsid w:val="00554298"/>
    <w:rsid w:val="0056707D"/>
    <w:rsid w:val="005E3D11"/>
    <w:rsid w:val="00614BAB"/>
    <w:rsid w:val="006470A0"/>
    <w:rsid w:val="00657029"/>
    <w:rsid w:val="006F44BC"/>
    <w:rsid w:val="00762E7F"/>
    <w:rsid w:val="00780584"/>
    <w:rsid w:val="00856D73"/>
    <w:rsid w:val="008A08FD"/>
    <w:rsid w:val="008A2CF7"/>
    <w:rsid w:val="009423CF"/>
    <w:rsid w:val="00A54F7F"/>
    <w:rsid w:val="00A862F7"/>
    <w:rsid w:val="00B4114F"/>
    <w:rsid w:val="00BB1CD2"/>
    <w:rsid w:val="00BD36BD"/>
    <w:rsid w:val="00BE6D08"/>
    <w:rsid w:val="00C03AE5"/>
    <w:rsid w:val="00DA2615"/>
    <w:rsid w:val="00DF6526"/>
    <w:rsid w:val="00DF7D59"/>
    <w:rsid w:val="00E02B13"/>
    <w:rsid w:val="00E10215"/>
    <w:rsid w:val="00E2009B"/>
    <w:rsid w:val="00E4307A"/>
    <w:rsid w:val="00E80172"/>
    <w:rsid w:val="00EA5EEE"/>
    <w:rsid w:val="00EB6B6C"/>
    <w:rsid w:val="00EE2D77"/>
    <w:rsid w:val="00F16AB8"/>
    <w:rsid w:val="00F20381"/>
    <w:rsid w:val="00F26A4C"/>
    <w:rsid w:val="00F777A9"/>
    <w:rsid w:val="00FA33CA"/>
    <w:rsid w:val="00FE6F53"/>
    <w:rsid w:val="00FF6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E7E684-4A0D-460B-ADBD-2FE6BB1E9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4</cp:revision>
  <dcterms:created xsi:type="dcterms:W3CDTF">2018-05-13T09:29:00Z</dcterms:created>
  <dcterms:modified xsi:type="dcterms:W3CDTF">2018-05-16T10:18:00Z</dcterms:modified>
</cp:coreProperties>
</file>