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686" w:rsidRPr="005E7D05" w:rsidRDefault="0038454A" w:rsidP="002F2E52">
      <w:pPr>
        <w:spacing w:line="240" w:lineRule="auto"/>
        <w:jc w:val="both"/>
        <w:rPr>
          <w:sz w:val="40"/>
          <w:szCs w:val="40"/>
        </w:rPr>
      </w:pPr>
      <w:r w:rsidRPr="0038454A">
        <w:rPr>
          <w:noProof/>
          <w:sz w:val="32"/>
          <w:szCs w:val="40"/>
          <w:lang w:eastAsia="fr-FR"/>
        </w:rPr>
        <w:pict>
          <v:roundrect id="_x0000_s1121" style="position:absolute;left:0;text-align:left;margin-left:0;margin-top:-6.85pt;width:90pt;height:37.65pt;z-index:-251639808;v-text-anchor:middle" arcsize="10923f" fillcolor="#bfbfbf [2412]" stroked="f">
            <v:textbox style="mso-next-textbox:#_x0000_s1121">
              <w:txbxContent>
                <w:p w:rsidR="00DF000D" w:rsidRPr="00E5342B" w:rsidRDefault="00DF000D" w:rsidP="00DF000D">
                  <w:pPr>
                    <w:jc w:val="center"/>
                    <w:rPr>
                      <w:b/>
                      <w:smallCaps/>
                      <w:sz w:val="36"/>
                      <w:szCs w:val="20"/>
                    </w:rPr>
                  </w:pPr>
                  <w:r w:rsidRPr="00DD39F3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B2686" w:rsidRPr="007B2686">
        <w:rPr>
          <w:sz w:val="40"/>
          <w:szCs w:val="40"/>
        </w:rPr>
        <w:t xml:space="preserve"> </w:t>
      </w:r>
      <w:r w:rsidR="007B2686" w:rsidRPr="0015010B">
        <w:rPr>
          <w:sz w:val="32"/>
          <w:szCs w:val="40"/>
        </w:rPr>
        <w:tab/>
      </w:r>
      <w:r w:rsidR="007B2686" w:rsidRPr="0015010B">
        <w:rPr>
          <w:sz w:val="32"/>
          <w:szCs w:val="40"/>
        </w:rPr>
        <w:tab/>
      </w:r>
      <w:r w:rsidR="00DD39F3">
        <w:rPr>
          <w:sz w:val="32"/>
          <w:szCs w:val="40"/>
        </w:rPr>
        <w:tab/>
      </w:r>
      <w:r w:rsidR="007B2686" w:rsidRPr="0015010B">
        <w:rPr>
          <w:sz w:val="32"/>
          <w:szCs w:val="40"/>
        </w:rPr>
        <w:t>Comparer et ranger les nombres entiers naturels</w:t>
      </w:r>
    </w:p>
    <w:p w:rsidR="00BD154E" w:rsidRDefault="0038454A">
      <w:r>
        <w:rPr>
          <w:noProof/>
          <w:lang w:eastAsia="fr-FR"/>
        </w:rPr>
        <w:pict>
          <v:roundrect id="_x0000_s1027" style="position:absolute;margin-left:-7.4pt;margin-top:12.4pt;width:564.45pt;height:321.75pt;z-index:251658240" arcsize="2112f">
            <v:textbox style="mso-next-textbox:#_x0000_s1027">
              <w:txbxContent>
                <w:p w:rsidR="007474AE" w:rsidRPr="00870BBF" w:rsidRDefault="007474AE" w:rsidP="00DB0BED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232726" w:rsidRPr="00E5342B" w:rsidRDefault="002F2E52" w:rsidP="009D21F3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E5342B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="00232726" w:rsidRPr="00E5342B">
                    <w:rPr>
                      <w:b/>
                      <w:szCs w:val="24"/>
                    </w:rPr>
                    <w:t>Comparer</w:t>
                  </w:r>
                  <w:r w:rsidR="00232726" w:rsidRPr="00E5342B">
                    <w:rPr>
                      <w:szCs w:val="24"/>
                    </w:rPr>
                    <w:t xml:space="preserve"> </w:t>
                  </w:r>
                  <w:r w:rsidR="00232726" w:rsidRPr="005724E8">
                    <w:rPr>
                      <w:b/>
                      <w:szCs w:val="24"/>
                    </w:rPr>
                    <w:t>deux nombres</w:t>
                  </w:r>
                  <w:r w:rsidR="00232726" w:rsidRPr="00E5342B">
                    <w:rPr>
                      <w:szCs w:val="24"/>
                    </w:rPr>
                    <w:t xml:space="preserve">, c’est identifier </w:t>
                  </w:r>
                  <w:r w:rsidR="00232726" w:rsidRPr="005724E8">
                    <w:rPr>
                      <w:b/>
                      <w:szCs w:val="24"/>
                    </w:rPr>
                    <w:t>le plus petit</w:t>
                  </w:r>
                  <w:r w:rsidR="00232726" w:rsidRPr="00E5342B">
                    <w:rPr>
                      <w:szCs w:val="24"/>
                    </w:rPr>
                    <w:t xml:space="preserve"> et </w:t>
                  </w:r>
                  <w:r w:rsidR="00232726" w:rsidRPr="005724E8">
                    <w:rPr>
                      <w:b/>
                      <w:szCs w:val="24"/>
                    </w:rPr>
                    <w:t>le plus grand</w:t>
                  </w:r>
                  <w:r w:rsidR="00232726" w:rsidRPr="00E5342B">
                    <w:rPr>
                      <w:szCs w:val="24"/>
                    </w:rPr>
                    <w:t xml:space="preserve">. </w:t>
                  </w:r>
                </w:p>
                <w:p w:rsidR="00232726" w:rsidRPr="00E5342B" w:rsidRDefault="00232726" w:rsidP="009D21F3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</w:p>
                <w:p w:rsidR="007474AE" w:rsidRPr="002F2E52" w:rsidRDefault="00601813" w:rsidP="002F2E52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>O</w:t>
                  </w:r>
                  <w:r w:rsidR="00232726" w:rsidRPr="002F2E52">
                    <w:rPr>
                      <w:szCs w:val="24"/>
                    </w:rPr>
                    <w:t xml:space="preserve">n compare d’abord </w:t>
                  </w:r>
                  <w:r w:rsidR="00232726" w:rsidRPr="002F2E52">
                    <w:rPr>
                      <w:b/>
                      <w:szCs w:val="24"/>
                    </w:rPr>
                    <w:t xml:space="preserve">le nombre de chiffres </w:t>
                  </w:r>
                  <w:r w:rsidR="00232726" w:rsidRPr="002F2E52">
                    <w:rPr>
                      <w:szCs w:val="24"/>
                    </w:rPr>
                    <w:t xml:space="preserve">de chacun des nombres, </w:t>
                  </w:r>
                  <w:r w:rsidR="00232726" w:rsidRPr="002F2E52">
                    <w:rPr>
                      <w:b/>
                      <w:szCs w:val="24"/>
                    </w:rPr>
                    <w:t>le plus grand</w:t>
                  </w:r>
                  <w:r w:rsidR="00232726" w:rsidRPr="002F2E52">
                    <w:rPr>
                      <w:szCs w:val="24"/>
                    </w:rPr>
                    <w:t xml:space="preserve"> est celui qui a le </w:t>
                  </w:r>
                  <w:r w:rsidR="00232726" w:rsidRPr="002F2E52">
                    <w:rPr>
                      <w:b/>
                      <w:szCs w:val="24"/>
                    </w:rPr>
                    <w:t>plus</w:t>
                  </w:r>
                  <w:r w:rsidR="001A5716" w:rsidRPr="002F2E52">
                    <w:rPr>
                      <w:b/>
                      <w:szCs w:val="24"/>
                    </w:rPr>
                    <w:t xml:space="preserve"> de chiffres</w:t>
                  </w:r>
                  <w:r w:rsidR="00232726" w:rsidRPr="002F2E52">
                    <w:rPr>
                      <w:szCs w:val="24"/>
                    </w:rPr>
                    <w:t>.</w:t>
                  </w:r>
                </w:p>
                <w:p w:rsidR="005724E8" w:rsidRPr="005724E8" w:rsidRDefault="00AA226B" w:rsidP="0090632A">
                  <w:pPr>
                    <w:spacing w:line="240" w:lineRule="auto"/>
                    <w:ind w:firstLine="708"/>
                    <w:jc w:val="both"/>
                    <w:rPr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 xml:space="preserve"> : </w:t>
                  </w:r>
                  <w:r w:rsidR="00232726" w:rsidRPr="005724E8">
                    <w:rPr>
                      <w:szCs w:val="20"/>
                    </w:rPr>
                    <w:t xml:space="preserve">5 485 632 </w:t>
                  </w:r>
                  <w:r w:rsidR="00601813" w:rsidRPr="005724E8">
                    <w:rPr>
                      <w:szCs w:val="20"/>
                    </w:rPr>
                    <w:t xml:space="preserve">(7 chiffres) </w:t>
                  </w:r>
                  <w:r w:rsidR="00232726" w:rsidRPr="005724E8">
                    <w:rPr>
                      <w:szCs w:val="20"/>
                    </w:rPr>
                    <w:t xml:space="preserve">est plus grand que 235 698 </w:t>
                  </w:r>
                  <w:r w:rsidR="00601813" w:rsidRPr="005724E8">
                    <w:rPr>
                      <w:szCs w:val="20"/>
                    </w:rPr>
                    <w:t xml:space="preserve">(6 chiffres). </w:t>
                  </w:r>
                </w:p>
                <w:p w:rsidR="00232726" w:rsidRPr="005724E8" w:rsidRDefault="00232726" w:rsidP="0090632A">
                  <w:pPr>
                    <w:spacing w:line="240" w:lineRule="auto"/>
                    <w:ind w:firstLine="708"/>
                    <w:jc w:val="both"/>
                    <w:rPr>
                      <w:szCs w:val="20"/>
                    </w:rPr>
                  </w:pPr>
                  <w:r w:rsidRPr="005724E8">
                    <w:rPr>
                      <w:szCs w:val="20"/>
                    </w:rPr>
                    <w:t>On écrit : 5 485 632 &gt; 235</w:t>
                  </w:r>
                  <w:r w:rsidR="002F2E52">
                    <w:rPr>
                      <w:szCs w:val="20"/>
                    </w:rPr>
                    <w:t> </w:t>
                  </w:r>
                  <w:r w:rsidRPr="005724E8">
                    <w:rPr>
                      <w:szCs w:val="20"/>
                    </w:rPr>
                    <w:t>698</w:t>
                  </w:r>
                </w:p>
                <w:p w:rsidR="002F2E52" w:rsidRDefault="002F2E52" w:rsidP="002F2E52">
                  <w:pPr>
                    <w:spacing w:line="240" w:lineRule="auto"/>
                    <w:jc w:val="both"/>
                    <w:rPr>
                      <w:i/>
                      <w:sz w:val="10"/>
                      <w:szCs w:val="10"/>
                    </w:rPr>
                  </w:pPr>
                </w:p>
                <w:p w:rsidR="002F2E52" w:rsidRDefault="00232726" w:rsidP="002F2E52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Quand les deux nombres ont </w:t>
                  </w:r>
                  <w:r w:rsidRPr="002F2E52">
                    <w:rPr>
                      <w:b/>
                      <w:szCs w:val="24"/>
                    </w:rPr>
                    <w:t>autant de chiffres</w:t>
                  </w:r>
                  <w:r w:rsidRPr="002F2E52">
                    <w:rPr>
                      <w:szCs w:val="24"/>
                    </w:rPr>
                    <w:t xml:space="preserve">, </w:t>
                  </w:r>
                  <w:r w:rsidR="00601813" w:rsidRPr="002F2E52">
                    <w:rPr>
                      <w:szCs w:val="24"/>
                    </w:rPr>
                    <w:t>on</w:t>
                  </w:r>
                  <w:r w:rsidRPr="002F2E52">
                    <w:rPr>
                      <w:szCs w:val="24"/>
                    </w:rPr>
                    <w:t xml:space="preserve"> compare le</w:t>
                  </w:r>
                  <w:r w:rsidR="008B60C0" w:rsidRPr="002F2E52">
                    <w:rPr>
                      <w:szCs w:val="24"/>
                    </w:rPr>
                    <w:t>s</w:t>
                  </w:r>
                  <w:r w:rsidRPr="002F2E52">
                    <w:rPr>
                      <w:szCs w:val="24"/>
                    </w:rPr>
                    <w:t xml:space="preserve"> chiffre</w:t>
                  </w:r>
                  <w:r w:rsidR="008B60C0" w:rsidRPr="002F2E52">
                    <w:rPr>
                      <w:szCs w:val="24"/>
                    </w:rPr>
                    <w:t xml:space="preserve">s </w:t>
                  </w:r>
                  <w:r w:rsidR="008B60C0" w:rsidRPr="002F2E52">
                    <w:rPr>
                      <w:b/>
                      <w:szCs w:val="24"/>
                    </w:rPr>
                    <w:t>deux à deux</w:t>
                  </w:r>
                  <w:r w:rsidR="001A5716" w:rsidRPr="002F2E52">
                    <w:rPr>
                      <w:szCs w:val="24"/>
                    </w:rPr>
                    <w:t xml:space="preserve">, </w:t>
                  </w:r>
                </w:p>
                <w:p w:rsidR="00AA226B" w:rsidRPr="002F2E52" w:rsidRDefault="001A5716" w:rsidP="002F2E52">
                  <w:pPr>
                    <w:pStyle w:val="Paragraphedeliste"/>
                    <w:spacing w:line="240" w:lineRule="auto"/>
                    <w:jc w:val="both"/>
                    <w:rPr>
                      <w:szCs w:val="24"/>
                    </w:rPr>
                  </w:pPr>
                  <w:proofErr w:type="gramStart"/>
                  <w:r w:rsidRPr="002F2E52">
                    <w:rPr>
                      <w:szCs w:val="24"/>
                    </w:rPr>
                    <w:t>rang</w:t>
                  </w:r>
                  <w:proofErr w:type="gramEnd"/>
                  <w:r w:rsidRPr="002F2E52">
                    <w:rPr>
                      <w:szCs w:val="24"/>
                    </w:rPr>
                    <w:t xml:space="preserve"> par rang,</w:t>
                  </w:r>
                  <w:r w:rsidR="008B60C0" w:rsidRPr="002F2E52">
                    <w:rPr>
                      <w:szCs w:val="24"/>
                    </w:rPr>
                    <w:t xml:space="preserve"> en partant de la</w:t>
                  </w:r>
                  <w:r w:rsidR="00232726" w:rsidRPr="002F2E52">
                    <w:rPr>
                      <w:szCs w:val="24"/>
                    </w:rPr>
                    <w:t xml:space="preserve"> gauche</w:t>
                  </w:r>
                  <w:r w:rsidR="00D00D6F" w:rsidRPr="002F2E52">
                    <w:rPr>
                      <w:szCs w:val="24"/>
                    </w:rPr>
                    <w:t xml:space="preserve"> </w:t>
                  </w:r>
                  <w:r w:rsidR="008B60C0" w:rsidRPr="002F2E52">
                    <w:rPr>
                      <w:szCs w:val="24"/>
                    </w:rPr>
                    <w:t>jusqu’à trouver deux chiffres différents</w:t>
                  </w:r>
                  <w:r w:rsidR="00232726" w:rsidRPr="002F2E52">
                    <w:rPr>
                      <w:szCs w:val="24"/>
                    </w:rPr>
                    <w:t>.</w:t>
                  </w:r>
                </w:p>
                <w:p w:rsidR="00D00D6F" w:rsidRPr="005724E8" w:rsidRDefault="00AA226B" w:rsidP="005724E8">
                  <w:pPr>
                    <w:spacing w:line="240" w:lineRule="auto"/>
                    <w:ind w:left="708"/>
                    <w:rPr>
                      <w:sz w:val="20"/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 xml:space="preserve"> : </w:t>
                  </w:r>
                  <w:r w:rsidR="005724E8">
                    <w:rPr>
                      <w:szCs w:val="20"/>
                    </w:rPr>
                    <w:t xml:space="preserve">Comparons </w:t>
                  </w:r>
                  <w:r w:rsidR="001A5716" w:rsidRPr="005724E8">
                    <w:rPr>
                      <w:szCs w:val="20"/>
                    </w:rPr>
                    <w:t>292</w:t>
                  </w:r>
                  <w:r w:rsidR="00601813" w:rsidRPr="005724E8">
                    <w:rPr>
                      <w:szCs w:val="20"/>
                    </w:rPr>
                    <w:t> </w:t>
                  </w:r>
                  <w:r w:rsidR="001A5716" w:rsidRPr="005724E8">
                    <w:rPr>
                      <w:szCs w:val="20"/>
                    </w:rPr>
                    <w:t>397</w:t>
                  </w:r>
                  <w:r w:rsidR="00601813" w:rsidRPr="005724E8">
                    <w:rPr>
                      <w:szCs w:val="20"/>
                    </w:rPr>
                    <w:t xml:space="preserve"> (6 chiffres)</w:t>
                  </w:r>
                  <w:r w:rsidR="001A5716" w:rsidRPr="005724E8">
                    <w:rPr>
                      <w:szCs w:val="20"/>
                    </w:rPr>
                    <w:t xml:space="preserve"> et 25</w:t>
                  </w:r>
                  <w:r w:rsidR="00D00D6F" w:rsidRPr="005724E8">
                    <w:rPr>
                      <w:szCs w:val="20"/>
                    </w:rPr>
                    <w:t>4</w:t>
                  </w:r>
                  <w:r w:rsidR="00601813" w:rsidRPr="005724E8">
                    <w:rPr>
                      <w:szCs w:val="20"/>
                    </w:rPr>
                    <w:t> </w:t>
                  </w:r>
                  <w:r w:rsidR="00D00D6F" w:rsidRPr="005724E8">
                    <w:rPr>
                      <w:szCs w:val="20"/>
                    </w:rPr>
                    <w:t>132</w:t>
                  </w:r>
                  <w:r w:rsidR="00601813" w:rsidRPr="005724E8">
                    <w:rPr>
                      <w:szCs w:val="20"/>
                    </w:rPr>
                    <w:t xml:space="preserve"> (</w:t>
                  </w:r>
                  <w:r w:rsidR="001A5716" w:rsidRPr="005724E8">
                    <w:rPr>
                      <w:szCs w:val="20"/>
                    </w:rPr>
                    <w:t>6</w:t>
                  </w:r>
                  <w:r w:rsidR="00D00D6F" w:rsidRPr="005724E8">
                    <w:rPr>
                      <w:szCs w:val="20"/>
                    </w:rPr>
                    <w:t xml:space="preserve"> chiffres</w:t>
                  </w:r>
                  <w:r w:rsidR="005724E8">
                    <w:rPr>
                      <w:szCs w:val="20"/>
                    </w:rPr>
                    <w:t>). L</w:t>
                  </w:r>
                  <w:r w:rsidR="00D00D6F" w:rsidRPr="005724E8">
                    <w:rPr>
                      <w:szCs w:val="20"/>
                    </w:rPr>
                    <w:t xml:space="preserve">es chiffres les plus à gauche sont 2 et 2, alors on regarde </w:t>
                  </w:r>
                  <w:r w:rsidR="005724E8">
                    <w:rPr>
                      <w:szCs w:val="20"/>
                    </w:rPr>
                    <w:t>les suivants.</w:t>
                  </w:r>
                  <w:r w:rsidR="00D00D6F" w:rsidRPr="005724E8">
                    <w:rPr>
                      <w:szCs w:val="20"/>
                    </w:rPr>
                    <w:t xml:space="preserve"> </w:t>
                  </w:r>
                  <w:r w:rsidR="00601813" w:rsidRPr="005724E8">
                    <w:rPr>
                      <w:szCs w:val="20"/>
                    </w:rPr>
                    <w:t>9 est plus grand que</w:t>
                  </w:r>
                  <w:r w:rsidR="00D00D6F" w:rsidRPr="005724E8">
                    <w:rPr>
                      <w:szCs w:val="20"/>
                    </w:rPr>
                    <w:t xml:space="preserve"> 5</w:t>
                  </w:r>
                  <w:r w:rsidR="005724E8">
                    <w:rPr>
                      <w:szCs w:val="20"/>
                    </w:rPr>
                    <w:t>,</w:t>
                  </w:r>
                  <w:r w:rsidR="00D00D6F" w:rsidRPr="005724E8">
                    <w:rPr>
                      <w:szCs w:val="20"/>
                    </w:rPr>
                    <w:t xml:space="preserve"> </w:t>
                  </w:r>
                  <w:r w:rsidR="00F1649D" w:rsidRPr="005724E8">
                    <w:rPr>
                      <w:szCs w:val="20"/>
                    </w:rPr>
                    <w:t>donc</w:t>
                  </w:r>
                  <w:r w:rsidR="00D00D6F" w:rsidRPr="005724E8">
                    <w:rPr>
                      <w:szCs w:val="20"/>
                    </w:rPr>
                    <w:t xml:space="preserve"> </w:t>
                  </w:r>
                  <w:r w:rsidR="001A5716" w:rsidRPr="005724E8">
                    <w:rPr>
                      <w:szCs w:val="20"/>
                    </w:rPr>
                    <w:t>292</w:t>
                  </w:r>
                  <w:r w:rsidR="00D00D6F" w:rsidRPr="005724E8">
                    <w:rPr>
                      <w:szCs w:val="20"/>
                    </w:rPr>
                    <w:t xml:space="preserve"> 397 est plus grand</w:t>
                  </w:r>
                  <w:r w:rsidR="005724E8">
                    <w:rPr>
                      <w:szCs w:val="20"/>
                    </w:rPr>
                    <w:t xml:space="preserve"> que</w:t>
                  </w:r>
                  <w:r w:rsidR="00D00D6F" w:rsidRPr="005724E8">
                    <w:rPr>
                      <w:szCs w:val="20"/>
                    </w:rPr>
                    <w:t xml:space="preserve"> </w:t>
                  </w:r>
                  <w:r w:rsidR="001A5716" w:rsidRPr="005724E8">
                    <w:rPr>
                      <w:szCs w:val="20"/>
                    </w:rPr>
                    <w:t>25</w:t>
                  </w:r>
                  <w:r w:rsidR="00D00D6F" w:rsidRPr="005724E8">
                    <w:rPr>
                      <w:szCs w:val="20"/>
                    </w:rPr>
                    <w:t>4 132.</w:t>
                  </w:r>
                  <w:r w:rsidR="001A5716" w:rsidRPr="005724E8">
                    <w:rPr>
                      <w:szCs w:val="20"/>
                    </w:rPr>
                    <w:t xml:space="preserve"> </w:t>
                  </w:r>
                  <w:r w:rsidR="00D00D6F" w:rsidRPr="005724E8">
                    <w:rPr>
                      <w:szCs w:val="20"/>
                    </w:rPr>
                    <w:t xml:space="preserve">On écrit : </w:t>
                  </w:r>
                  <w:r w:rsidR="00F1649D" w:rsidRPr="005724E8">
                    <w:rPr>
                      <w:szCs w:val="20"/>
                    </w:rPr>
                    <w:t>292 397</w:t>
                  </w:r>
                  <w:r w:rsidR="00D00D6F" w:rsidRPr="005724E8">
                    <w:rPr>
                      <w:szCs w:val="20"/>
                    </w:rPr>
                    <w:t xml:space="preserve"> &gt; </w:t>
                  </w:r>
                  <w:r w:rsidR="00F1649D" w:rsidRPr="005724E8">
                    <w:rPr>
                      <w:szCs w:val="20"/>
                    </w:rPr>
                    <w:t>254</w:t>
                  </w:r>
                  <w:r w:rsidR="005724E8">
                    <w:rPr>
                      <w:szCs w:val="20"/>
                    </w:rPr>
                    <w:t> </w:t>
                  </w:r>
                  <w:r w:rsidR="00F1649D" w:rsidRPr="005724E8">
                    <w:rPr>
                      <w:szCs w:val="20"/>
                    </w:rPr>
                    <w:t>132</w:t>
                  </w:r>
                  <w:r w:rsidR="005724E8">
                    <w:rPr>
                      <w:szCs w:val="20"/>
                    </w:rPr>
                    <w:t>.</w:t>
                  </w:r>
                  <w:r w:rsidR="002F2E52">
                    <w:rPr>
                      <w:szCs w:val="20"/>
                    </w:rPr>
                    <w:t xml:space="preserve"> </w:t>
                  </w:r>
                </w:p>
                <w:p w:rsidR="00D00D6F" w:rsidRPr="00E5342B" w:rsidRDefault="00D00D6F" w:rsidP="00D00D6F">
                  <w:pPr>
                    <w:spacing w:line="240" w:lineRule="auto"/>
                    <w:rPr>
                      <w:i/>
                      <w:sz w:val="10"/>
                      <w:szCs w:val="10"/>
                    </w:rPr>
                  </w:pPr>
                </w:p>
                <w:p w:rsidR="002F2E52" w:rsidRDefault="002F2E52" w:rsidP="002F2E52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E5342B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="00D00D6F" w:rsidRPr="00E5342B">
                    <w:rPr>
                      <w:b/>
                      <w:szCs w:val="24"/>
                    </w:rPr>
                    <w:t>Ranger</w:t>
                  </w:r>
                  <w:r w:rsidR="00D00D6F" w:rsidRPr="00E5342B">
                    <w:rPr>
                      <w:szCs w:val="24"/>
                    </w:rPr>
                    <w:t xml:space="preserve"> </w:t>
                  </w:r>
                  <w:r w:rsidR="00D00D6F" w:rsidRPr="005724E8">
                    <w:rPr>
                      <w:b/>
                      <w:szCs w:val="24"/>
                    </w:rPr>
                    <w:t>des nombres</w:t>
                  </w:r>
                  <w:r w:rsidR="00D00D6F" w:rsidRPr="00E5342B">
                    <w:rPr>
                      <w:szCs w:val="24"/>
                    </w:rPr>
                    <w:t xml:space="preserve"> c’est les </w:t>
                  </w:r>
                  <w:r w:rsidR="00D00D6F" w:rsidRPr="005724E8">
                    <w:rPr>
                      <w:b/>
                      <w:szCs w:val="24"/>
                    </w:rPr>
                    <w:t>classe</w:t>
                  </w:r>
                  <w:r w:rsidR="008B60C0" w:rsidRPr="005724E8">
                    <w:rPr>
                      <w:b/>
                      <w:szCs w:val="24"/>
                    </w:rPr>
                    <w:t>r</w:t>
                  </w:r>
                  <w:r w:rsidR="005724E8">
                    <w:rPr>
                      <w:b/>
                      <w:szCs w:val="24"/>
                    </w:rPr>
                    <w:t> </w:t>
                  </w:r>
                  <w:r w:rsidR="005724E8">
                    <w:rPr>
                      <w:szCs w:val="24"/>
                    </w:rPr>
                    <w:t>:</w:t>
                  </w:r>
                  <w:r w:rsidR="00D00D6F" w:rsidRPr="00E5342B">
                    <w:rPr>
                      <w:szCs w:val="24"/>
                    </w:rPr>
                    <w:t xml:space="preserve"> </w:t>
                  </w:r>
                </w:p>
                <w:p w:rsidR="008B60C0" w:rsidRPr="002F2E52" w:rsidRDefault="00D00D6F" w:rsidP="002F2E52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du plus petit au plus grand, </w:t>
                  </w:r>
                  <w:r w:rsidR="008B60C0" w:rsidRPr="002F2E52">
                    <w:rPr>
                      <w:szCs w:val="24"/>
                    </w:rPr>
                    <w:t>c’est</w:t>
                  </w:r>
                  <w:r w:rsidRPr="002F2E52">
                    <w:rPr>
                      <w:szCs w:val="24"/>
                    </w:rPr>
                    <w:t xml:space="preserve"> l’ordre croissant</w:t>
                  </w:r>
                  <w:r w:rsidR="008B60C0" w:rsidRPr="002F2E52">
                    <w:rPr>
                      <w:szCs w:val="24"/>
                    </w:rPr>
                    <w:tab/>
                  </w:r>
                </w:p>
                <w:p w:rsidR="008B60C0" w:rsidRPr="005724E8" w:rsidRDefault="008B60C0" w:rsidP="008B60C0">
                  <w:pPr>
                    <w:spacing w:line="240" w:lineRule="auto"/>
                    <w:ind w:firstLine="708"/>
                    <w:rPr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> : 456 931 &lt; 630 471 &lt; 685 065 &lt; 953 174 &lt; 1 561 200</w:t>
                  </w:r>
                </w:p>
                <w:p w:rsidR="001C4DE0" w:rsidRPr="002F2E52" w:rsidRDefault="00D00D6F" w:rsidP="002F2E52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du plus grand au plus petit, </w:t>
                  </w:r>
                  <w:r w:rsidR="008B60C0" w:rsidRPr="002F2E52">
                    <w:rPr>
                      <w:szCs w:val="24"/>
                    </w:rPr>
                    <w:t>c’est</w:t>
                  </w:r>
                  <w:r w:rsidRPr="002F2E52">
                    <w:rPr>
                      <w:szCs w:val="24"/>
                    </w:rPr>
                    <w:t xml:space="preserve"> l’ordre décroissant</w:t>
                  </w:r>
                </w:p>
                <w:p w:rsidR="008B60C0" w:rsidRPr="005724E8" w:rsidRDefault="008B60C0" w:rsidP="008B60C0">
                  <w:pPr>
                    <w:spacing w:line="240" w:lineRule="auto"/>
                    <w:ind w:firstLine="708"/>
                    <w:rPr>
                      <w:sz w:val="20"/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> : 25 480 265 &gt; 21 325 654 &gt; 18 521 265 &gt; 7 896</w:t>
                  </w:r>
                  <w:r w:rsidR="00B14A3C" w:rsidRPr="005724E8">
                    <w:rPr>
                      <w:szCs w:val="20"/>
                    </w:rPr>
                    <w:t> </w:t>
                  </w:r>
                  <w:r w:rsidRPr="005724E8">
                    <w:rPr>
                      <w:szCs w:val="20"/>
                    </w:rPr>
                    <w:t>041</w:t>
                  </w:r>
                </w:p>
                <w:p w:rsidR="00B14A3C" w:rsidRPr="00E5342B" w:rsidRDefault="00B14A3C" w:rsidP="008B60C0">
                  <w:pPr>
                    <w:spacing w:line="240" w:lineRule="auto"/>
                    <w:ind w:firstLine="708"/>
                    <w:rPr>
                      <w:i/>
                      <w:sz w:val="20"/>
                      <w:szCs w:val="20"/>
                    </w:rPr>
                  </w:pPr>
                </w:p>
                <w:p w:rsidR="00B14A3C" w:rsidRPr="00E5342B" w:rsidRDefault="002F2E52" w:rsidP="002F2E52">
                  <w:pPr>
                    <w:spacing w:line="240" w:lineRule="auto"/>
                    <w:ind w:right="244"/>
                    <w:jc w:val="both"/>
                    <w:rPr>
                      <w:szCs w:val="24"/>
                    </w:rPr>
                  </w:pPr>
                  <w:r w:rsidRPr="00E5342B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="00B14A3C" w:rsidRPr="00E5342B">
                    <w:rPr>
                      <w:b/>
                      <w:szCs w:val="24"/>
                    </w:rPr>
                    <w:t>Encadrer</w:t>
                  </w:r>
                  <w:r w:rsidR="00B779D6" w:rsidRPr="00E5342B">
                    <w:rPr>
                      <w:szCs w:val="24"/>
                    </w:rPr>
                    <w:t xml:space="preserve"> </w:t>
                  </w:r>
                  <w:r w:rsidR="00B779D6" w:rsidRPr="005724E8">
                    <w:rPr>
                      <w:b/>
                      <w:szCs w:val="24"/>
                    </w:rPr>
                    <w:t>un</w:t>
                  </w:r>
                  <w:r w:rsidR="00B14A3C" w:rsidRPr="005724E8">
                    <w:rPr>
                      <w:b/>
                      <w:szCs w:val="24"/>
                    </w:rPr>
                    <w:t xml:space="preserve"> nombre</w:t>
                  </w:r>
                  <w:r w:rsidR="00B14A3C" w:rsidRPr="00E5342B">
                    <w:rPr>
                      <w:szCs w:val="24"/>
                    </w:rPr>
                    <w:t xml:space="preserve"> c’est </w:t>
                  </w:r>
                  <w:r w:rsidR="00B779D6" w:rsidRPr="00E5342B">
                    <w:rPr>
                      <w:szCs w:val="24"/>
                    </w:rPr>
                    <w:t>le placer entre</w:t>
                  </w:r>
                  <w:r w:rsidR="00B14A3C" w:rsidRPr="00E5342B">
                    <w:rPr>
                      <w:szCs w:val="24"/>
                    </w:rPr>
                    <w:t xml:space="preserve"> deux</w:t>
                  </w:r>
                  <w:r w:rsidR="00B779D6" w:rsidRPr="00E5342B">
                    <w:rPr>
                      <w:szCs w:val="24"/>
                    </w:rPr>
                    <w:t xml:space="preserve"> autres</w:t>
                  </w:r>
                  <w:r>
                    <w:rPr>
                      <w:szCs w:val="24"/>
                    </w:rPr>
                    <w:t xml:space="preserve"> </w:t>
                  </w:r>
                  <w:r w:rsidR="00B14A3C" w:rsidRPr="00E5342B">
                    <w:rPr>
                      <w:szCs w:val="24"/>
                    </w:rPr>
                    <w:t>nombres</w:t>
                  </w:r>
                  <w:r w:rsidR="00B779D6" w:rsidRPr="00E5342B">
                    <w:rPr>
                      <w:szCs w:val="24"/>
                    </w:rPr>
                    <w:t xml:space="preserve"> entiers, l’un plus petit, l’autre </w:t>
                  </w:r>
                  <w:r>
                    <w:rPr>
                      <w:szCs w:val="24"/>
                    </w:rPr>
                    <w:t xml:space="preserve">  </w:t>
                  </w:r>
                  <w:r w:rsidR="00B779D6" w:rsidRPr="00E5342B">
                    <w:rPr>
                      <w:szCs w:val="24"/>
                    </w:rPr>
                    <w:t>plus grand. Souvent on demande un encadrement précis, par exemple :</w:t>
                  </w:r>
                </w:p>
                <w:p w:rsidR="00B779D6" w:rsidRPr="002F2E52" w:rsidRDefault="005724E8" w:rsidP="002F2E52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à l’unité de million. </w:t>
                  </w:r>
                  <w:r w:rsidR="00B779D6" w:rsidRPr="002F2E52">
                    <w:rPr>
                      <w:i/>
                      <w:szCs w:val="20"/>
                    </w:rPr>
                    <w:t>Exemple</w:t>
                  </w:r>
                  <w:r w:rsidR="00B779D6" w:rsidRPr="002F2E52">
                    <w:rPr>
                      <w:szCs w:val="20"/>
                    </w:rPr>
                    <w:t> : 56 000 000  &lt; 56 651 321 &lt; 57 000 000</w:t>
                  </w:r>
                </w:p>
                <w:p w:rsidR="00B779D6" w:rsidRPr="002F2E52" w:rsidRDefault="00B779D6" w:rsidP="002F2E52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>à la centaine de mille</w:t>
                  </w:r>
                  <w:r w:rsidR="005724E8" w:rsidRPr="002F2E52">
                    <w:rPr>
                      <w:szCs w:val="24"/>
                    </w:rPr>
                    <w:t xml:space="preserve">. </w:t>
                  </w:r>
                  <w:r w:rsidRPr="002F2E52">
                    <w:rPr>
                      <w:i/>
                      <w:szCs w:val="20"/>
                    </w:rPr>
                    <w:t>Exemple</w:t>
                  </w:r>
                  <w:r w:rsidRPr="002F2E52">
                    <w:rPr>
                      <w:szCs w:val="20"/>
                    </w:rPr>
                    <w:t> : 3 200 000 &lt; 3 232 478 &lt; 3 300 000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982DB4" w:rsidRDefault="00982DB4"/>
    <w:p w:rsidR="00DF000D" w:rsidRDefault="00DF000D"/>
    <w:p w:rsidR="00DF000D" w:rsidRDefault="0038454A">
      <w:r w:rsidRPr="0038454A">
        <w:rPr>
          <w:b/>
          <w:noProof/>
          <w:sz w:val="36"/>
          <w:lang w:eastAsia="fr-FR"/>
        </w:rPr>
        <w:pict>
          <v:roundrect id="_x0000_s1100" style="position:absolute;margin-left:0;margin-top:9pt;width:90pt;height:37.65pt;z-index:-251653120;v-text-anchor:middle" arcsize="10923f" fillcolor="#bfbfbf [2412]" stroked="f">
            <v:textbox style="mso-next-textbox:#_x0000_s1100">
              <w:txbxContent>
                <w:p w:rsidR="007474AE" w:rsidRPr="00E5342B" w:rsidRDefault="007474AE" w:rsidP="00BD154E">
                  <w:pPr>
                    <w:jc w:val="center"/>
                    <w:rPr>
                      <w:b/>
                      <w:smallCaps/>
                      <w:sz w:val="36"/>
                      <w:szCs w:val="20"/>
                    </w:rPr>
                  </w:pPr>
                  <w:r w:rsidRPr="00DD39F3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A46797" w:rsidRPr="005E7D05" w:rsidRDefault="0038454A" w:rsidP="00A46797">
      <w:pPr>
        <w:spacing w:line="240" w:lineRule="auto"/>
        <w:jc w:val="both"/>
        <w:rPr>
          <w:sz w:val="40"/>
          <w:szCs w:val="40"/>
        </w:rPr>
      </w:pPr>
      <w:r w:rsidRPr="0038454A">
        <w:rPr>
          <w:noProof/>
          <w:sz w:val="32"/>
          <w:szCs w:val="40"/>
          <w:lang w:eastAsia="fr-FR"/>
        </w:rPr>
        <w:pict>
          <v:roundrect id="_x0000_s1131" style="position:absolute;left:0;text-align:left;margin-left:0;margin-top:-6.85pt;width:90pt;height:37.65pt;z-index:-251634688;v-text-anchor:middle" arcsize="10923f" fillcolor="#bfbfbf [2412]" stroked="f">
            <v:textbox style="mso-next-textbox:#_x0000_s1131">
              <w:txbxContent>
                <w:p w:rsidR="00A46797" w:rsidRPr="00E5342B" w:rsidRDefault="00A46797" w:rsidP="00A46797">
                  <w:pPr>
                    <w:jc w:val="center"/>
                    <w:rPr>
                      <w:b/>
                      <w:smallCaps/>
                      <w:sz w:val="36"/>
                      <w:szCs w:val="20"/>
                    </w:rPr>
                  </w:pPr>
                  <w:r w:rsidRPr="00DD39F3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A46797" w:rsidRPr="007B2686">
        <w:rPr>
          <w:sz w:val="40"/>
          <w:szCs w:val="40"/>
        </w:rPr>
        <w:t xml:space="preserve"> </w:t>
      </w:r>
      <w:r w:rsidR="00A46797" w:rsidRPr="0015010B">
        <w:rPr>
          <w:sz w:val="32"/>
          <w:szCs w:val="40"/>
        </w:rPr>
        <w:tab/>
      </w:r>
      <w:r w:rsidR="00A46797" w:rsidRPr="0015010B">
        <w:rPr>
          <w:sz w:val="32"/>
          <w:szCs w:val="40"/>
        </w:rPr>
        <w:tab/>
      </w:r>
      <w:r w:rsidR="00A46797">
        <w:rPr>
          <w:sz w:val="32"/>
          <w:szCs w:val="40"/>
        </w:rPr>
        <w:tab/>
      </w:r>
      <w:r w:rsidR="00A46797" w:rsidRPr="0015010B">
        <w:rPr>
          <w:sz w:val="32"/>
          <w:szCs w:val="40"/>
        </w:rPr>
        <w:t>Comparer et ranger les nombres entiers naturels</w:t>
      </w:r>
    </w:p>
    <w:p w:rsidR="00A46797" w:rsidRDefault="0038454A" w:rsidP="00A46797">
      <w:r>
        <w:rPr>
          <w:noProof/>
          <w:lang w:eastAsia="fr-FR"/>
        </w:rPr>
        <w:pict>
          <v:roundrect id="_x0000_s1130" style="position:absolute;margin-left:-7.4pt;margin-top:12.4pt;width:564.45pt;height:321.75pt;z-index:251680768" arcsize="2112f">
            <v:textbox style="mso-next-textbox:#_x0000_s1130">
              <w:txbxContent>
                <w:p w:rsidR="00A46797" w:rsidRPr="00870BBF" w:rsidRDefault="00A46797" w:rsidP="00A46797">
                  <w:pPr>
                    <w:spacing w:line="240" w:lineRule="auto"/>
                    <w:rPr>
                      <w:sz w:val="10"/>
                      <w:szCs w:val="10"/>
                    </w:rPr>
                  </w:pPr>
                </w:p>
                <w:p w:rsidR="00A46797" w:rsidRPr="00E5342B" w:rsidRDefault="00A46797" w:rsidP="00A46797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E5342B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E5342B">
                    <w:rPr>
                      <w:b/>
                      <w:szCs w:val="24"/>
                    </w:rPr>
                    <w:t>Comparer</w:t>
                  </w:r>
                  <w:r w:rsidRPr="00E5342B">
                    <w:rPr>
                      <w:szCs w:val="24"/>
                    </w:rPr>
                    <w:t xml:space="preserve"> </w:t>
                  </w:r>
                  <w:r w:rsidRPr="005724E8">
                    <w:rPr>
                      <w:b/>
                      <w:szCs w:val="24"/>
                    </w:rPr>
                    <w:t>deux nombres</w:t>
                  </w:r>
                  <w:r w:rsidRPr="00E5342B">
                    <w:rPr>
                      <w:szCs w:val="24"/>
                    </w:rPr>
                    <w:t xml:space="preserve">, c’est identifier </w:t>
                  </w:r>
                  <w:r w:rsidRPr="005724E8">
                    <w:rPr>
                      <w:b/>
                      <w:szCs w:val="24"/>
                    </w:rPr>
                    <w:t>le plus petit</w:t>
                  </w:r>
                  <w:r w:rsidRPr="00E5342B">
                    <w:rPr>
                      <w:szCs w:val="24"/>
                    </w:rPr>
                    <w:t xml:space="preserve"> et </w:t>
                  </w:r>
                  <w:r w:rsidRPr="005724E8">
                    <w:rPr>
                      <w:b/>
                      <w:szCs w:val="24"/>
                    </w:rPr>
                    <w:t>le plus grand</w:t>
                  </w:r>
                  <w:r w:rsidRPr="00E5342B">
                    <w:rPr>
                      <w:szCs w:val="24"/>
                    </w:rPr>
                    <w:t xml:space="preserve">. </w:t>
                  </w:r>
                </w:p>
                <w:p w:rsidR="00A46797" w:rsidRPr="00E5342B" w:rsidRDefault="00A46797" w:rsidP="00A46797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</w:p>
                <w:p w:rsidR="00A46797" w:rsidRPr="002F2E52" w:rsidRDefault="00A46797" w:rsidP="00A46797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On compare d’abord </w:t>
                  </w:r>
                  <w:r w:rsidRPr="002F2E52">
                    <w:rPr>
                      <w:b/>
                      <w:szCs w:val="24"/>
                    </w:rPr>
                    <w:t xml:space="preserve">le nombre de chiffres </w:t>
                  </w:r>
                  <w:r w:rsidRPr="002F2E52">
                    <w:rPr>
                      <w:szCs w:val="24"/>
                    </w:rPr>
                    <w:t xml:space="preserve">de chacun des nombres, </w:t>
                  </w:r>
                  <w:r w:rsidRPr="002F2E52">
                    <w:rPr>
                      <w:b/>
                      <w:szCs w:val="24"/>
                    </w:rPr>
                    <w:t>le plus grand</w:t>
                  </w:r>
                  <w:r w:rsidRPr="002F2E52">
                    <w:rPr>
                      <w:szCs w:val="24"/>
                    </w:rPr>
                    <w:t xml:space="preserve"> est celui qui a le </w:t>
                  </w:r>
                  <w:r w:rsidRPr="002F2E52">
                    <w:rPr>
                      <w:b/>
                      <w:szCs w:val="24"/>
                    </w:rPr>
                    <w:t>plus de chiffres</w:t>
                  </w:r>
                  <w:r w:rsidRPr="002F2E52">
                    <w:rPr>
                      <w:szCs w:val="24"/>
                    </w:rPr>
                    <w:t>.</w:t>
                  </w:r>
                </w:p>
                <w:p w:rsidR="00A46797" w:rsidRPr="005724E8" w:rsidRDefault="00A46797" w:rsidP="00A46797">
                  <w:pPr>
                    <w:spacing w:line="240" w:lineRule="auto"/>
                    <w:ind w:firstLine="708"/>
                    <w:jc w:val="both"/>
                    <w:rPr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 xml:space="preserve"> : 5 485 632 (7 chiffres) est plus grand que 235 698 (6 chiffres). </w:t>
                  </w:r>
                </w:p>
                <w:p w:rsidR="00A46797" w:rsidRPr="005724E8" w:rsidRDefault="00A46797" w:rsidP="00A46797">
                  <w:pPr>
                    <w:spacing w:line="240" w:lineRule="auto"/>
                    <w:ind w:firstLine="708"/>
                    <w:jc w:val="both"/>
                    <w:rPr>
                      <w:szCs w:val="20"/>
                    </w:rPr>
                  </w:pPr>
                  <w:r w:rsidRPr="005724E8">
                    <w:rPr>
                      <w:szCs w:val="20"/>
                    </w:rPr>
                    <w:t>On écrit : 5 485 632 &gt; 235</w:t>
                  </w:r>
                  <w:r>
                    <w:rPr>
                      <w:szCs w:val="20"/>
                    </w:rPr>
                    <w:t> </w:t>
                  </w:r>
                  <w:r w:rsidRPr="005724E8">
                    <w:rPr>
                      <w:szCs w:val="20"/>
                    </w:rPr>
                    <w:t>698</w:t>
                  </w:r>
                </w:p>
                <w:p w:rsidR="00A46797" w:rsidRDefault="00A46797" w:rsidP="00A46797">
                  <w:pPr>
                    <w:spacing w:line="240" w:lineRule="auto"/>
                    <w:jc w:val="both"/>
                    <w:rPr>
                      <w:i/>
                      <w:sz w:val="10"/>
                      <w:szCs w:val="10"/>
                    </w:rPr>
                  </w:pPr>
                </w:p>
                <w:p w:rsidR="00A46797" w:rsidRDefault="00A46797" w:rsidP="00A46797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Quand les deux nombres ont </w:t>
                  </w:r>
                  <w:r w:rsidRPr="002F2E52">
                    <w:rPr>
                      <w:b/>
                      <w:szCs w:val="24"/>
                    </w:rPr>
                    <w:t>autant de chiffres</w:t>
                  </w:r>
                  <w:r w:rsidRPr="002F2E52">
                    <w:rPr>
                      <w:szCs w:val="24"/>
                    </w:rPr>
                    <w:t xml:space="preserve">, on compare les chiffres </w:t>
                  </w:r>
                  <w:r w:rsidRPr="002F2E52">
                    <w:rPr>
                      <w:b/>
                      <w:szCs w:val="24"/>
                    </w:rPr>
                    <w:t>deux à deux</w:t>
                  </w:r>
                  <w:r w:rsidRPr="002F2E52">
                    <w:rPr>
                      <w:szCs w:val="24"/>
                    </w:rPr>
                    <w:t xml:space="preserve">, </w:t>
                  </w:r>
                </w:p>
                <w:p w:rsidR="00A46797" w:rsidRPr="002F2E52" w:rsidRDefault="00A46797" w:rsidP="00A46797">
                  <w:pPr>
                    <w:pStyle w:val="Paragraphedeliste"/>
                    <w:spacing w:line="240" w:lineRule="auto"/>
                    <w:jc w:val="both"/>
                    <w:rPr>
                      <w:szCs w:val="24"/>
                    </w:rPr>
                  </w:pPr>
                  <w:proofErr w:type="gramStart"/>
                  <w:r w:rsidRPr="002F2E52">
                    <w:rPr>
                      <w:szCs w:val="24"/>
                    </w:rPr>
                    <w:t>rang</w:t>
                  </w:r>
                  <w:proofErr w:type="gramEnd"/>
                  <w:r w:rsidRPr="002F2E52">
                    <w:rPr>
                      <w:szCs w:val="24"/>
                    </w:rPr>
                    <w:t xml:space="preserve"> par rang, en partant de la gauche jusqu’à trouver deux chiffres différents.</w:t>
                  </w:r>
                </w:p>
                <w:p w:rsidR="00A46797" w:rsidRPr="005724E8" w:rsidRDefault="00A46797" w:rsidP="00A46797">
                  <w:pPr>
                    <w:spacing w:line="240" w:lineRule="auto"/>
                    <w:ind w:left="708"/>
                    <w:rPr>
                      <w:sz w:val="20"/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 xml:space="preserve"> : </w:t>
                  </w:r>
                  <w:r>
                    <w:rPr>
                      <w:szCs w:val="20"/>
                    </w:rPr>
                    <w:t xml:space="preserve">Comparons </w:t>
                  </w:r>
                  <w:r w:rsidRPr="005724E8">
                    <w:rPr>
                      <w:szCs w:val="20"/>
                    </w:rPr>
                    <w:t>292 397 (6 chiffres) et 254 132 (6 chiffres</w:t>
                  </w:r>
                  <w:r>
                    <w:rPr>
                      <w:szCs w:val="20"/>
                    </w:rPr>
                    <w:t>). L</w:t>
                  </w:r>
                  <w:r w:rsidRPr="005724E8">
                    <w:rPr>
                      <w:szCs w:val="20"/>
                    </w:rPr>
                    <w:t xml:space="preserve">es chiffres les plus à gauche sont 2 et 2, alors on regarde </w:t>
                  </w:r>
                  <w:r>
                    <w:rPr>
                      <w:szCs w:val="20"/>
                    </w:rPr>
                    <w:t>les suivants.</w:t>
                  </w:r>
                  <w:r w:rsidRPr="005724E8">
                    <w:rPr>
                      <w:szCs w:val="20"/>
                    </w:rPr>
                    <w:t xml:space="preserve"> 9 est plus grand que 5</w:t>
                  </w:r>
                  <w:r>
                    <w:rPr>
                      <w:szCs w:val="20"/>
                    </w:rPr>
                    <w:t>,</w:t>
                  </w:r>
                  <w:r w:rsidRPr="005724E8">
                    <w:rPr>
                      <w:szCs w:val="20"/>
                    </w:rPr>
                    <w:t xml:space="preserve"> donc 292 397 est plus grand</w:t>
                  </w:r>
                  <w:r>
                    <w:rPr>
                      <w:szCs w:val="20"/>
                    </w:rPr>
                    <w:t xml:space="preserve"> que</w:t>
                  </w:r>
                  <w:r w:rsidRPr="005724E8">
                    <w:rPr>
                      <w:szCs w:val="20"/>
                    </w:rPr>
                    <w:t xml:space="preserve"> 254 132. On écrit : 292 397 &gt; 254</w:t>
                  </w:r>
                  <w:r>
                    <w:rPr>
                      <w:szCs w:val="20"/>
                    </w:rPr>
                    <w:t> </w:t>
                  </w:r>
                  <w:r w:rsidRPr="005724E8">
                    <w:rPr>
                      <w:szCs w:val="20"/>
                    </w:rPr>
                    <w:t>132</w:t>
                  </w:r>
                  <w:r>
                    <w:rPr>
                      <w:szCs w:val="20"/>
                    </w:rPr>
                    <w:t xml:space="preserve">. </w:t>
                  </w:r>
                </w:p>
                <w:p w:rsidR="00A46797" w:rsidRPr="00E5342B" w:rsidRDefault="00A46797" w:rsidP="00A46797">
                  <w:pPr>
                    <w:spacing w:line="240" w:lineRule="auto"/>
                    <w:rPr>
                      <w:i/>
                      <w:sz w:val="10"/>
                      <w:szCs w:val="10"/>
                    </w:rPr>
                  </w:pPr>
                </w:p>
                <w:p w:rsidR="00A46797" w:rsidRDefault="00A46797" w:rsidP="00A46797">
                  <w:pPr>
                    <w:spacing w:line="240" w:lineRule="auto"/>
                    <w:jc w:val="both"/>
                    <w:rPr>
                      <w:szCs w:val="24"/>
                    </w:rPr>
                  </w:pPr>
                  <w:r w:rsidRPr="00E5342B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E5342B">
                    <w:rPr>
                      <w:b/>
                      <w:szCs w:val="24"/>
                    </w:rPr>
                    <w:t>Ranger</w:t>
                  </w:r>
                  <w:r w:rsidRPr="00E5342B">
                    <w:rPr>
                      <w:szCs w:val="24"/>
                    </w:rPr>
                    <w:t xml:space="preserve"> </w:t>
                  </w:r>
                  <w:r w:rsidRPr="005724E8">
                    <w:rPr>
                      <w:b/>
                      <w:szCs w:val="24"/>
                    </w:rPr>
                    <w:t>des nombres</w:t>
                  </w:r>
                  <w:r w:rsidRPr="00E5342B">
                    <w:rPr>
                      <w:szCs w:val="24"/>
                    </w:rPr>
                    <w:t xml:space="preserve"> c’est les </w:t>
                  </w:r>
                  <w:r w:rsidRPr="005724E8">
                    <w:rPr>
                      <w:b/>
                      <w:szCs w:val="24"/>
                    </w:rPr>
                    <w:t>classer</w:t>
                  </w:r>
                  <w:r>
                    <w:rPr>
                      <w:b/>
                      <w:szCs w:val="24"/>
                    </w:rPr>
                    <w:t> </w:t>
                  </w:r>
                  <w:r>
                    <w:rPr>
                      <w:szCs w:val="24"/>
                    </w:rPr>
                    <w:t>:</w:t>
                  </w:r>
                  <w:r w:rsidRPr="00E5342B">
                    <w:rPr>
                      <w:szCs w:val="24"/>
                    </w:rPr>
                    <w:t xml:space="preserve"> </w:t>
                  </w:r>
                </w:p>
                <w:p w:rsidR="00A46797" w:rsidRPr="002F2E52" w:rsidRDefault="00A46797" w:rsidP="00A46797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>du plus petit au plus grand, c’est l’ordre croissant</w:t>
                  </w:r>
                  <w:r w:rsidRPr="002F2E52">
                    <w:rPr>
                      <w:szCs w:val="24"/>
                    </w:rPr>
                    <w:tab/>
                  </w:r>
                </w:p>
                <w:p w:rsidR="00A46797" w:rsidRPr="005724E8" w:rsidRDefault="00A46797" w:rsidP="00A46797">
                  <w:pPr>
                    <w:spacing w:line="240" w:lineRule="auto"/>
                    <w:ind w:firstLine="708"/>
                    <w:rPr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> : 456 931 &lt; 630 471 &lt; 685 065 &lt; 953 174 &lt; 1 561 200</w:t>
                  </w:r>
                </w:p>
                <w:p w:rsidR="00A46797" w:rsidRPr="002F2E52" w:rsidRDefault="00A46797" w:rsidP="00A46797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>du plus grand au plus petit, c’est l’ordre décroissant</w:t>
                  </w:r>
                </w:p>
                <w:p w:rsidR="00A46797" w:rsidRPr="005724E8" w:rsidRDefault="00A46797" w:rsidP="00A46797">
                  <w:pPr>
                    <w:spacing w:line="240" w:lineRule="auto"/>
                    <w:ind w:firstLine="708"/>
                    <w:rPr>
                      <w:sz w:val="20"/>
                      <w:szCs w:val="20"/>
                    </w:rPr>
                  </w:pPr>
                  <w:r w:rsidRPr="005724E8">
                    <w:rPr>
                      <w:i/>
                      <w:szCs w:val="20"/>
                    </w:rPr>
                    <w:t>Exemple</w:t>
                  </w:r>
                  <w:r w:rsidRPr="005724E8">
                    <w:rPr>
                      <w:szCs w:val="20"/>
                    </w:rPr>
                    <w:t> : 25 480 265 &gt; 21 325 654 &gt; 18 521 265 &gt; 7 896 041</w:t>
                  </w:r>
                </w:p>
                <w:p w:rsidR="00A46797" w:rsidRPr="00E5342B" w:rsidRDefault="00A46797" w:rsidP="00A46797">
                  <w:pPr>
                    <w:spacing w:line="240" w:lineRule="auto"/>
                    <w:ind w:firstLine="708"/>
                    <w:rPr>
                      <w:i/>
                      <w:sz w:val="20"/>
                      <w:szCs w:val="20"/>
                    </w:rPr>
                  </w:pPr>
                </w:p>
                <w:p w:rsidR="00A46797" w:rsidRPr="00E5342B" w:rsidRDefault="00A46797" w:rsidP="00A46797">
                  <w:pPr>
                    <w:spacing w:line="240" w:lineRule="auto"/>
                    <w:ind w:right="244"/>
                    <w:jc w:val="both"/>
                    <w:rPr>
                      <w:szCs w:val="24"/>
                    </w:rPr>
                  </w:pPr>
                  <w:r w:rsidRPr="00E5342B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E5342B">
                    <w:rPr>
                      <w:b/>
                      <w:szCs w:val="24"/>
                    </w:rPr>
                    <w:t>Encadrer</w:t>
                  </w:r>
                  <w:r w:rsidRPr="00E5342B">
                    <w:rPr>
                      <w:szCs w:val="24"/>
                    </w:rPr>
                    <w:t xml:space="preserve"> </w:t>
                  </w:r>
                  <w:r w:rsidRPr="005724E8">
                    <w:rPr>
                      <w:b/>
                      <w:szCs w:val="24"/>
                    </w:rPr>
                    <w:t>un nombre</w:t>
                  </w:r>
                  <w:r w:rsidRPr="00E5342B">
                    <w:rPr>
                      <w:szCs w:val="24"/>
                    </w:rPr>
                    <w:t xml:space="preserve"> c’est le placer entre deux autres</w:t>
                  </w:r>
                  <w:r>
                    <w:rPr>
                      <w:szCs w:val="24"/>
                    </w:rPr>
                    <w:t xml:space="preserve"> </w:t>
                  </w:r>
                  <w:r w:rsidRPr="00E5342B">
                    <w:rPr>
                      <w:szCs w:val="24"/>
                    </w:rPr>
                    <w:t xml:space="preserve">nombres entiers, l’un plus petit, l’autre </w:t>
                  </w:r>
                  <w:r>
                    <w:rPr>
                      <w:szCs w:val="24"/>
                    </w:rPr>
                    <w:t xml:space="preserve">  </w:t>
                  </w:r>
                  <w:r w:rsidRPr="00E5342B">
                    <w:rPr>
                      <w:szCs w:val="24"/>
                    </w:rPr>
                    <w:t>plus grand. Souvent on demande un encadrement précis, par exemple :</w:t>
                  </w:r>
                </w:p>
                <w:p w:rsidR="00A46797" w:rsidRPr="002F2E52" w:rsidRDefault="00A46797" w:rsidP="00A46797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à l’unité de million. </w:t>
                  </w:r>
                  <w:r w:rsidRPr="002F2E52">
                    <w:rPr>
                      <w:i/>
                      <w:szCs w:val="20"/>
                    </w:rPr>
                    <w:t>Exemple</w:t>
                  </w:r>
                  <w:r w:rsidRPr="002F2E52">
                    <w:rPr>
                      <w:szCs w:val="20"/>
                    </w:rPr>
                    <w:t> : 56 000 000  &lt; 56 651 321 &lt; 57 000 000</w:t>
                  </w:r>
                </w:p>
                <w:p w:rsidR="00A46797" w:rsidRPr="002F2E52" w:rsidRDefault="00A46797" w:rsidP="00A46797">
                  <w:pPr>
                    <w:pStyle w:val="Paragraphedeliste"/>
                    <w:numPr>
                      <w:ilvl w:val="0"/>
                      <w:numId w:val="19"/>
                    </w:numPr>
                    <w:spacing w:line="240" w:lineRule="auto"/>
                    <w:jc w:val="both"/>
                    <w:rPr>
                      <w:szCs w:val="24"/>
                    </w:rPr>
                  </w:pPr>
                  <w:r w:rsidRPr="002F2E52">
                    <w:rPr>
                      <w:szCs w:val="24"/>
                    </w:rPr>
                    <w:t xml:space="preserve">à la centaine de mille. </w:t>
                  </w:r>
                  <w:r w:rsidRPr="002F2E52">
                    <w:rPr>
                      <w:i/>
                      <w:szCs w:val="20"/>
                    </w:rPr>
                    <w:t>Exemple</w:t>
                  </w:r>
                  <w:r w:rsidRPr="002F2E52">
                    <w:rPr>
                      <w:szCs w:val="20"/>
                    </w:rPr>
                    <w:t> : 3 200 000 &lt; 3 232 478 &lt; 3 300 000</w:t>
                  </w:r>
                </w:p>
              </w:txbxContent>
            </v:textbox>
          </v:roundrect>
        </w:pict>
      </w:r>
    </w:p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A46797" w:rsidRDefault="00A46797" w:rsidP="00A46797"/>
    <w:p w:rsidR="00DF000D" w:rsidRDefault="00DF000D"/>
    <w:sectPr w:rsidR="00DF000D" w:rsidSect="009C09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27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FB9" w:rsidRDefault="00950FB9" w:rsidP="00C90910">
      <w:pPr>
        <w:spacing w:line="240" w:lineRule="auto"/>
      </w:pPr>
      <w:r>
        <w:separator/>
      </w:r>
    </w:p>
  </w:endnote>
  <w:endnote w:type="continuationSeparator" w:id="0">
    <w:p w:rsidR="00950FB9" w:rsidRDefault="00950FB9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0D" w:rsidRDefault="00DF000D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C0" w:rsidRPr="00DE5EC0" w:rsidRDefault="00DE5EC0" w:rsidP="00DE5EC0">
    <w:pPr>
      <w:pStyle w:val="Pieddepage"/>
      <w:rPr>
        <w:rFonts w:asciiTheme="minorHAnsi" w:hAnsiTheme="minorHAnsi"/>
        <w:color w:val="808080" w:themeColor="background1" w:themeShade="80"/>
        <w:sz w:val="18"/>
      </w:rPr>
    </w:pPr>
    <w:r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– Leçon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0D" w:rsidRDefault="00DF000D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FB9" w:rsidRDefault="00950FB9" w:rsidP="00C90910">
      <w:pPr>
        <w:spacing w:line="240" w:lineRule="auto"/>
      </w:pPr>
      <w:r>
        <w:separator/>
      </w:r>
    </w:p>
  </w:footnote>
  <w:footnote w:type="continuationSeparator" w:id="0">
    <w:p w:rsidR="00950FB9" w:rsidRDefault="00950FB9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0D" w:rsidRDefault="00DF000D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sz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00D" w:rsidRDefault="00DF000D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image001"/>
      </v:shape>
    </w:pict>
  </w:numPicBullet>
  <w:numPicBullet w:numPicBulletId="1">
    <w:pict>
      <v:shape id="_x0000_i1029" type="#_x0000_t75" alt="Afficher l'image d'origine" style="width:18.55pt;height:17.1pt;visibility:visible;mso-wrap-style:square" o:bullet="t">
        <v:imagedata r:id="rId2" o:title="Afficher l'image d'origine"/>
      </v:shape>
    </w:pict>
  </w:numPicBullet>
  <w:abstractNum w:abstractNumId="0">
    <w:nsid w:val="FFFFFF7C"/>
    <w:multiLevelType w:val="singleLevel"/>
    <w:tmpl w:val="6BE223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EF00C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78C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CD68D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1400A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D803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D6C4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861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5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B4C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5C41A5"/>
    <w:multiLevelType w:val="hybridMultilevel"/>
    <w:tmpl w:val="1E7E11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oNotTrackMoves/>
  <w:defaultTabStop w:val="708"/>
  <w:hyphenationZone w:val="420"/>
  <w:evenAndOddHeaders/>
  <w:characterSpacingControl w:val="doNotCompress"/>
  <w:hdrShapeDefaults>
    <o:shapedefaults v:ext="edit" spidmax="3072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1DC7"/>
    <w:rsid w:val="000141C6"/>
    <w:rsid w:val="000211F3"/>
    <w:rsid w:val="0006460F"/>
    <w:rsid w:val="000B1815"/>
    <w:rsid w:val="000E23A1"/>
    <w:rsid w:val="000E7AC8"/>
    <w:rsid w:val="0011093F"/>
    <w:rsid w:val="001370C8"/>
    <w:rsid w:val="0015010B"/>
    <w:rsid w:val="001611C8"/>
    <w:rsid w:val="00186BA6"/>
    <w:rsid w:val="001A5716"/>
    <w:rsid w:val="001B71F7"/>
    <w:rsid w:val="001C4DE0"/>
    <w:rsid w:val="001D0EAC"/>
    <w:rsid w:val="001E646C"/>
    <w:rsid w:val="00217437"/>
    <w:rsid w:val="00220146"/>
    <w:rsid w:val="00232726"/>
    <w:rsid w:val="002421AC"/>
    <w:rsid w:val="00242443"/>
    <w:rsid w:val="0029559A"/>
    <w:rsid w:val="0029752E"/>
    <w:rsid w:val="002B54ED"/>
    <w:rsid w:val="002D460D"/>
    <w:rsid w:val="002E2059"/>
    <w:rsid w:val="002E5D3F"/>
    <w:rsid w:val="002F1A33"/>
    <w:rsid w:val="002F2E52"/>
    <w:rsid w:val="00305DA3"/>
    <w:rsid w:val="00312564"/>
    <w:rsid w:val="00326E40"/>
    <w:rsid w:val="00350802"/>
    <w:rsid w:val="00353CCC"/>
    <w:rsid w:val="00355D81"/>
    <w:rsid w:val="00373743"/>
    <w:rsid w:val="0038454A"/>
    <w:rsid w:val="003945FD"/>
    <w:rsid w:val="003A040A"/>
    <w:rsid w:val="003A1C8E"/>
    <w:rsid w:val="003C7FB6"/>
    <w:rsid w:val="003E3BA1"/>
    <w:rsid w:val="004004BA"/>
    <w:rsid w:val="004027A3"/>
    <w:rsid w:val="0040713B"/>
    <w:rsid w:val="00412BB1"/>
    <w:rsid w:val="00416A2A"/>
    <w:rsid w:val="00462509"/>
    <w:rsid w:val="00467A59"/>
    <w:rsid w:val="004A3D21"/>
    <w:rsid w:val="004A6113"/>
    <w:rsid w:val="004D1AB9"/>
    <w:rsid w:val="005038D3"/>
    <w:rsid w:val="00561222"/>
    <w:rsid w:val="005618FE"/>
    <w:rsid w:val="00564DEA"/>
    <w:rsid w:val="005724E8"/>
    <w:rsid w:val="0057393C"/>
    <w:rsid w:val="00577C20"/>
    <w:rsid w:val="005806DE"/>
    <w:rsid w:val="00581276"/>
    <w:rsid w:val="005C6F2C"/>
    <w:rsid w:val="005E7D05"/>
    <w:rsid w:val="00601813"/>
    <w:rsid w:val="006427A3"/>
    <w:rsid w:val="006445BD"/>
    <w:rsid w:val="006461D9"/>
    <w:rsid w:val="00656F87"/>
    <w:rsid w:val="00676613"/>
    <w:rsid w:val="006963D5"/>
    <w:rsid w:val="006A104A"/>
    <w:rsid w:val="006B7AC4"/>
    <w:rsid w:val="007021AE"/>
    <w:rsid w:val="007338EE"/>
    <w:rsid w:val="007474AE"/>
    <w:rsid w:val="00752750"/>
    <w:rsid w:val="00756B0D"/>
    <w:rsid w:val="00762FFE"/>
    <w:rsid w:val="007B2686"/>
    <w:rsid w:val="007C0E59"/>
    <w:rsid w:val="007C16F7"/>
    <w:rsid w:val="007C2333"/>
    <w:rsid w:val="007C2A07"/>
    <w:rsid w:val="007E656D"/>
    <w:rsid w:val="007F12E5"/>
    <w:rsid w:val="00807F2E"/>
    <w:rsid w:val="0083444D"/>
    <w:rsid w:val="00841D75"/>
    <w:rsid w:val="00843DBB"/>
    <w:rsid w:val="0085155A"/>
    <w:rsid w:val="008616FF"/>
    <w:rsid w:val="00863D71"/>
    <w:rsid w:val="00870BBF"/>
    <w:rsid w:val="008715CB"/>
    <w:rsid w:val="008A7C13"/>
    <w:rsid w:val="008B2A94"/>
    <w:rsid w:val="008B60C0"/>
    <w:rsid w:val="008C0DF3"/>
    <w:rsid w:val="008C47C1"/>
    <w:rsid w:val="00900C25"/>
    <w:rsid w:val="00904633"/>
    <w:rsid w:val="0090632A"/>
    <w:rsid w:val="0091676F"/>
    <w:rsid w:val="009368CE"/>
    <w:rsid w:val="009401D6"/>
    <w:rsid w:val="00950FB9"/>
    <w:rsid w:val="00956571"/>
    <w:rsid w:val="00966BBD"/>
    <w:rsid w:val="009820E3"/>
    <w:rsid w:val="00982DB4"/>
    <w:rsid w:val="00991584"/>
    <w:rsid w:val="009B202C"/>
    <w:rsid w:val="009C09A5"/>
    <w:rsid w:val="009C1BA0"/>
    <w:rsid w:val="009D21F3"/>
    <w:rsid w:val="009D3B25"/>
    <w:rsid w:val="009F7CEA"/>
    <w:rsid w:val="00A022E9"/>
    <w:rsid w:val="00A02F93"/>
    <w:rsid w:val="00A24959"/>
    <w:rsid w:val="00A3605A"/>
    <w:rsid w:val="00A46797"/>
    <w:rsid w:val="00A47806"/>
    <w:rsid w:val="00A6529C"/>
    <w:rsid w:val="00A738B1"/>
    <w:rsid w:val="00A817FD"/>
    <w:rsid w:val="00AA226B"/>
    <w:rsid w:val="00AC1F38"/>
    <w:rsid w:val="00AC7F9D"/>
    <w:rsid w:val="00AD16DD"/>
    <w:rsid w:val="00B06560"/>
    <w:rsid w:val="00B14A3C"/>
    <w:rsid w:val="00B16835"/>
    <w:rsid w:val="00B23A41"/>
    <w:rsid w:val="00B44571"/>
    <w:rsid w:val="00B779D6"/>
    <w:rsid w:val="00B85C2E"/>
    <w:rsid w:val="00BA7C3F"/>
    <w:rsid w:val="00BD154E"/>
    <w:rsid w:val="00BE4BB3"/>
    <w:rsid w:val="00C143C5"/>
    <w:rsid w:val="00C14C06"/>
    <w:rsid w:val="00C42DE5"/>
    <w:rsid w:val="00C61326"/>
    <w:rsid w:val="00C62AF8"/>
    <w:rsid w:val="00C720A6"/>
    <w:rsid w:val="00C865B6"/>
    <w:rsid w:val="00C90910"/>
    <w:rsid w:val="00C93B20"/>
    <w:rsid w:val="00C94579"/>
    <w:rsid w:val="00CA3EB5"/>
    <w:rsid w:val="00CB49A6"/>
    <w:rsid w:val="00CC091C"/>
    <w:rsid w:val="00CE074D"/>
    <w:rsid w:val="00D00D6F"/>
    <w:rsid w:val="00D217EB"/>
    <w:rsid w:val="00D22AA5"/>
    <w:rsid w:val="00D303FA"/>
    <w:rsid w:val="00D30C5B"/>
    <w:rsid w:val="00D5270F"/>
    <w:rsid w:val="00D62EA8"/>
    <w:rsid w:val="00D720E1"/>
    <w:rsid w:val="00D900D4"/>
    <w:rsid w:val="00D90146"/>
    <w:rsid w:val="00DB0BED"/>
    <w:rsid w:val="00DB74D9"/>
    <w:rsid w:val="00DD39F3"/>
    <w:rsid w:val="00DE5EC0"/>
    <w:rsid w:val="00DF000D"/>
    <w:rsid w:val="00E01B66"/>
    <w:rsid w:val="00E03806"/>
    <w:rsid w:val="00E22091"/>
    <w:rsid w:val="00E23210"/>
    <w:rsid w:val="00E5342B"/>
    <w:rsid w:val="00E602A8"/>
    <w:rsid w:val="00E93FBD"/>
    <w:rsid w:val="00EA12AB"/>
    <w:rsid w:val="00EC1E89"/>
    <w:rsid w:val="00ED6D3F"/>
    <w:rsid w:val="00F00BBB"/>
    <w:rsid w:val="00F02E9D"/>
    <w:rsid w:val="00F1649D"/>
    <w:rsid w:val="00F23045"/>
    <w:rsid w:val="00F41C28"/>
    <w:rsid w:val="00F90296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</w:latentStyles>
  <w:style w:type="paragraph" w:default="1" w:styleId="Normal">
    <w:name w:val="Normal"/>
    <w:qFormat/>
    <w:rsid w:val="009368CE"/>
    <w:pPr>
      <w:spacing w:line="276" w:lineRule="auto"/>
    </w:pPr>
    <w:rPr>
      <w:rFonts w:ascii="Arial" w:hAnsi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5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CA36F-B50A-48FA-97E6-EA4516E2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23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20</cp:revision>
  <cp:lastPrinted>2017-10-13T15:40:00Z</cp:lastPrinted>
  <dcterms:created xsi:type="dcterms:W3CDTF">2017-12-23T09:08:00Z</dcterms:created>
  <dcterms:modified xsi:type="dcterms:W3CDTF">2018-05-29T14:56:00Z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