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2F3" w:rsidRPr="000312F3" w:rsidRDefault="00264A80" w:rsidP="000312F3">
      <w:pPr>
        <w:pStyle w:val="Titre1"/>
        <w:ind w:firstLine="1800"/>
        <w:jc w:val="both"/>
        <w:rPr>
          <w:sz w:val="32"/>
        </w:rPr>
      </w:pPr>
      <w:r>
        <w:rPr>
          <w:noProof/>
          <w:sz w:val="32"/>
        </w:rPr>
        <w:pict>
          <v:roundrect id="_x0000_s1026" style="position:absolute;left:0;text-align:left;margin-left:-51.85pt;margin-top:27pt;width:554.5pt;height:306pt;z-index:251660288" arcsize="2112f">
            <v:textbox style="mso-next-textbox:#_x0000_s1026">
              <w:txbxContent>
                <w:p w:rsidR="00480354" w:rsidRPr="000312F3" w:rsidRDefault="00DA7DA1" w:rsidP="00DA7DA1">
                  <w:pPr>
                    <w:rPr>
                      <w:rFonts w:cs="Arial"/>
                    </w:rPr>
                  </w:pPr>
                  <w:r w:rsidRPr="00870BBF">
                    <w:sym w:font="Wingdings" w:char="F0D8"/>
                  </w:r>
                  <w:r>
                    <w:t xml:space="preserve"> </w:t>
                  </w:r>
                  <w:r w:rsidR="00480354" w:rsidRPr="000312F3">
                    <w:rPr>
                      <w:rFonts w:cs="Arial"/>
                    </w:rPr>
                    <w:t xml:space="preserve">Pour résoudre un problème, il est important de </w:t>
                  </w:r>
                  <w:r w:rsidR="00480354" w:rsidRPr="000312F3">
                    <w:rPr>
                      <w:rFonts w:cs="Arial"/>
                      <w:b/>
                    </w:rPr>
                    <w:t>comprendre la situation</w:t>
                  </w:r>
                  <w:r w:rsidR="00480354" w:rsidRPr="000312F3">
                    <w:rPr>
                      <w:rFonts w:cs="Arial"/>
                    </w:rPr>
                    <w:t xml:space="preserve"> proposée par le problème. Pour cela, il est intéressant de </w:t>
                  </w:r>
                  <w:r w:rsidR="00480354" w:rsidRPr="000312F3">
                    <w:rPr>
                      <w:rFonts w:cs="Arial"/>
                      <w:b/>
                    </w:rPr>
                    <w:t>représenter la situation</w:t>
                  </w:r>
                  <w:r w:rsidR="00480354" w:rsidRPr="000312F3">
                    <w:rPr>
                      <w:rFonts w:cs="Arial"/>
                    </w:rPr>
                    <w:t xml:space="preserve"> </w:t>
                  </w:r>
                  <w:r w:rsidR="007D56D9" w:rsidRPr="000312F3">
                    <w:rPr>
                      <w:rFonts w:cs="Arial"/>
                    </w:rPr>
                    <w:t xml:space="preserve">proposée </w:t>
                  </w:r>
                  <w:r w:rsidR="00480354" w:rsidRPr="000312F3">
                    <w:rPr>
                      <w:rFonts w:cs="Arial"/>
                    </w:rPr>
                    <w:t xml:space="preserve">à l’aide d’un </w:t>
                  </w:r>
                  <w:r w:rsidR="00480354" w:rsidRPr="000312F3">
                    <w:rPr>
                      <w:rFonts w:cs="Arial"/>
                      <w:b/>
                    </w:rPr>
                    <w:t>schéma</w:t>
                  </w:r>
                  <w:r w:rsidR="00480354" w:rsidRPr="000312F3">
                    <w:rPr>
                      <w:rFonts w:cs="Arial"/>
                    </w:rPr>
                    <w:t>.</w:t>
                  </w:r>
                </w:p>
                <w:p w:rsidR="007D56D9" w:rsidRPr="000312F3" w:rsidRDefault="00480354" w:rsidP="007D56D9">
                  <w:pPr>
                    <w:autoSpaceDE w:val="0"/>
                    <w:autoSpaceDN w:val="0"/>
                    <w:adjustRightInd w:val="0"/>
                    <w:jc w:val="left"/>
                    <w:rPr>
                      <w:rFonts w:eastAsiaTheme="minorHAnsi" w:cs="Arial"/>
                      <w:bCs/>
                      <w:color w:val="000000"/>
                      <w:lang w:eastAsia="en-US"/>
                    </w:rPr>
                  </w:pPr>
                  <w:r w:rsidRPr="000312F3">
                    <w:rPr>
                      <w:rFonts w:cs="Arial"/>
                    </w:rPr>
                    <w:t xml:space="preserve">Un </w:t>
                  </w:r>
                  <w:r w:rsidR="007D56D9" w:rsidRPr="000312F3">
                    <w:rPr>
                      <w:rFonts w:cs="Arial"/>
                    </w:rPr>
                    <w:t xml:space="preserve">schéma </w:t>
                  </w:r>
                  <w:r w:rsidR="00C20B6E" w:rsidRPr="000312F3">
                    <w:rPr>
                      <w:rFonts w:cs="Arial"/>
                    </w:rPr>
                    <w:t>est différent d’un dessin. C’</w:t>
                  </w:r>
                  <w:r w:rsidR="007D56D9" w:rsidRPr="000312F3">
                    <w:rPr>
                      <w:rFonts w:cs="Arial"/>
                    </w:rPr>
                    <w:t xml:space="preserve">est une </w:t>
                  </w:r>
                  <w:r w:rsidR="007D56D9" w:rsidRPr="000312F3">
                    <w:rPr>
                      <w:rFonts w:eastAsiaTheme="minorHAnsi" w:cs="Arial"/>
                      <w:bCs/>
                      <w:color w:val="000000"/>
                      <w:lang w:eastAsia="en-US"/>
                    </w:rPr>
                    <w:t>représentation très simplifiée du problème.</w:t>
                  </w:r>
                </w:p>
                <w:p w:rsidR="007D56D9" w:rsidRPr="000312F3" w:rsidRDefault="007D56D9" w:rsidP="007D56D9">
                  <w:pPr>
                    <w:autoSpaceDE w:val="0"/>
                    <w:autoSpaceDN w:val="0"/>
                    <w:adjustRightInd w:val="0"/>
                    <w:jc w:val="left"/>
                    <w:rPr>
                      <w:rFonts w:cs="Arial"/>
                    </w:rPr>
                  </w:pPr>
                  <w:r w:rsidRPr="000312F3">
                    <w:rPr>
                      <w:rFonts w:eastAsiaTheme="minorHAnsi" w:cs="Arial"/>
                      <w:bCs/>
                      <w:color w:val="000000"/>
                      <w:lang w:eastAsia="en-US"/>
                    </w:rPr>
                    <w:t xml:space="preserve">Il permet de mettre en évidence les </w:t>
                  </w:r>
                  <w:r w:rsidRPr="000312F3">
                    <w:rPr>
                      <w:rFonts w:eastAsiaTheme="minorHAnsi" w:cs="Arial"/>
                      <w:b/>
                      <w:bCs/>
                      <w:color w:val="000000"/>
                      <w:lang w:eastAsia="en-US"/>
                    </w:rPr>
                    <w:t>données importantes</w:t>
                  </w:r>
                  <w:r w:rsidRPr="000312F3">
                    <w:rPr>
                      <w:rFonts w:eastAsiaTheme="minorHAnsi" w:cs="Arial"/>
                      <w:bCs/>
                      <w:color w:val="000000"/>
                      <w:lang w:eastAsia="en-US"/>
                    </w:rPr>
                    <w:t xml:space="preserve"> présentes dans un énoncé, mais aussi de faire le </w:t>
                  </w:r>
                  <w:r w:rsidRPr="000312F3">
                    <w:rPr>
                      <w:rFonts w:eastAsiaTheme="minorHAnsi" w:cs="Arial"/>
                      <w:b/>
                      <w:bCs/>
                      <w:color w:val="000000"/>
                      <w:lang w:eastAsia="en-US"/>
                    </w:rPr>
                    <w:t>lien entre ces données</w:t>
                  </w:r>
                  <w:r w:rsidRPr="000312F3">
                    <w:rPr>
                      <w:rFonts w:eastAsiaTheme="minorHAnsi" w:cs="Arial"/>
                      <w:bCs/>
                      <w:color w:val="000000"/>
                      <w:lang w:eastAsia="en-US"/>
                    </w:rPr>
                    <w:t>.</w:t>
                  </w:r>
                </w:p>
                <w:p w:rsidR="00DA7DA1" w:rsidRPr="000312F3" w:rsidRDefault="00DA7DA1" w:rsidP="00DA7DA1">
                  <w:pPr>
                    <w:rPr>
                      <w:rFonts w:cs="Arial"/>
                    </w:rPr>
                  </w:pPr>
                </w:p>
                <w:p w:rsidR="00DA7DA1" w:rsidRPr="000312F3" w:rsidRDefault="00DA7DA1" w:rsidP="00DA7DA1">
                  <w:pPr>
                    <w:rPr>
                      <w:rFonts w:cs="Arial"/>
                    </w:rPr>
                  </w:pPr>
                  <w:r w:rsidRPr="000312F3">
                    <w:rPr>
                      <w:rFonts w:cs="Arial"/>
                    </w:rPr>
                    <w:sym w:font="Wingdings" w:char="F0D8"/>
                  </w:r>
                  <w:r w:rsidRPr="000312F3">
                    <w:rPr>
                      <w:rFonts w:cs="Arial"/>
                    </w:rPr>
                    <w:t xml:space="preserve"> Pour </w:t>
                  </w:r>
                  <w:r w:rsidR="00A92D94" w:rsidRPr="000312F3">
                    <w:rPr>
                      <w:rFonts w:cs="Arial"/>
                    </w:rPr>
                    <w:t>schématiser un énoncé</w:t>
                  </w:r>
                  <w:r w:rsidRPr="000312F3">
                    <w:rPr>
                      <w:rFonts w:cs="Arial"/>
                    </w:rPr>
                    <w:t xml:space="preserve">, il faut </w:t>
                  </w:r>
                </w:p>
                <w:p w:rsidR="00A92D94" w:rsidRPr="000312F3" w:rsidRDefault="00DA7DA1" w:rsidP="00A92D94">
                  <w:pPr>
                    <w:autoSpaceDE w:val="0"/>
                    <w:autoSpaceDN w:val="0"/>
                    <w:adjustRightInd w:val="0"/>
                    <w:jc w:val="left"/>
                    <w:rPr>
                      <w:rFonts w:eastAsiaTheme="minorHAnsi" w:cs="Arial"/>
                      <w:lang w:eastAsia="en-US"/>
                    </w:rPr>
                  </w:pPr>
                  <w:r w:rsidRPr="000312F3">
                    <w:rPr>
                      <w:rFonts w:cs="Arial"/>
                    </w:rPr>
                    <w:tab/>
                  </w:r>
                  <w:r w:rsidRPr="000312F3">
                    <w:rPr>
                      <w:rFonts w:cs="Arial"/>
                    </w:rPr>
                    <w:sym w:font="Wingdings" w:char="F09F"/>
                  </w:r>
                  <w:r w:rsidRPr="000312F3">
                    <w:rPr>
                      <w:rFonts w:cs="Arial"/>
                    </w:rPr>
                    <w:t xml:space="preserve"> </w:t>
                  </w:r>
                  <w:r w:rsidR="008D4D09" w:rsidRPr="000312F3">
                    <w:rPr>
                      <w:rFonts w:eastAsiaTheme="minorHAnsi" w:cs="Arial"/>
                      <w:b/>
                      <w:lang w:eastAsia="en-US"/>
                    </w:rPr>
                    <w:t>Lire</w:t>
                  </w:r>
                  <w:r w:rsidR="008D4D09" w:rsidRPr="000312F3">
                    <w:rPr>
                      <w:rFonts w:eastAsiaTheme="minorHAnsi" w:cs="Arial"/>
                      <w:lang w:eastAsia="en-US"/>
                    </w:rPr>
                    <w:t xml:space="preserve"> plusieurs fois le texte pour visualiser la situation</w:t>
                  </w:r>
                  <w:r w:rsidR="008D4D09" w:rsidRPr="000312F3">
                    <w:rPr>
                      <w:rFonts w:eastAsiaTheme="minorHAnsi" w:cs="Arial"/>
                      <w:b/>
                      <w:lang w:eastAsia="en-US"/>
                    </w:rPr>
                    <w:t xml:space="preserve"> </w:t>
                  </w:r>
                </w:p>
                <w:p w:rsidR="00A92D94" w:rsidRPr="000312F3" w:rsidRDefault="00A92D94" w:rsidP="00A92D94">
                  <w:pPr>
                    <w:autoSpaceDE w:val="0"/>
                    <w:autoSpaceDN w:val="0"/>
                    <w:adjustRightInd w:val="0"/>
                    <w:jc w:val="left"/>
                    <w:rPr>
                      <w:rFonts w:eastAsiaTheme="minorHAnsi" w:cs="Arial"/>
                      <w:lang w:eastAsia="en-US"/>
                    </w:rPr>
                  </w:pPr>
                  <w:r w:rsidRPr="000312F3">
                    <w:rPr>
                      <w:rFonts w:cs="Arial"/>
                    </w:rPr>
                    <w:tab/>
                  </w:r>
                  <w:r w:rsidRPr="000312F3">
                    <w:rPr>
                      <w:rFonts w:cs="Arial"/>
                    </w:rPr>
                    <w:sym w:font="Wingdings" w:char="F09F"/>
                  </w:r>
                  <w:r w:rsidRPr="000312F3">
                    <w:rPr>
                      <w:rFonts w:cs="Arial"/>
                    </w:rPr>
                    <w:t xml:space="preserve"> </w:t>
                  </w:r>
                  <w:r w:rsidR="008D4D09" w:rsidRPr="000312F3">
                    <w:rPr>
                      <w:rFonts w:eastAsiaTheme="minorHAnsi" w:cs="Arial"/>
                      <w:b/>
                      <w:lang w:eastAsia="en-US"/>
                    </w:rPr>
                    <w:t>Sélectionner</w:t>
                  </w:r>
                  <w:r w:rsidR="008D4D09" w:rsidRPr="000312F3">
                    <w:rPr>
                      <w:rFonts w:eastAsiaTheme="minorHAnsi" w:cs="Arial"/>
                      <w:lang w:eastAsia="en-US"/>
                    </w:rPr>
                    <w:t xml:space="preserve"> les informations utiles de l’énoncé</w:t>
                  </w:r>
                </w:p>
                <w:p w:rsidR="00A92D94" w:rsidRPr="000312F3" w:rsidRDefault="00A92D94" w:rsidP="00A92D94">
                  <w:pPr>
                    <w:autoSpaceDE w:val="0"/>
                    <w:autoSpaceDN w:val="0"/>
                    <w:adjustRightInd w:val="0"/>
                    <w:jc w:val="left"/>
                    <w:rPr>
                      <w:rFonts w:eastAsiaTheme="minorHAnsi" w:cs="Arial"/>
                      <w:lang w:eastAsia="en-US"/>
                    </w:rPr>
                  </w:pPr>
                  <w:r w:rsidRPr="000312F3">
                    <w:rPr>
                      <w:rFonts w:cs="Arial"/>
                    </w:rPr>
                    <w:tab/>
                  </w:r>
                  <w:r w:rsidRPr="000312F3">
                    <w:rPr>
                      <w:rFonts w:cs="Arial"/>
                    </w:rPr>
                    <w:sym w:font="Wingdings" w:char="F09F"/>
                  </w:r>
                  <w:r w:rsidRPr="000312F3">
                    <w:rPr>
                      <w:rFonts w:cs="Arial"/>
                    </w:rPr>
                    <w:t xml:space="preserve"> </w:t>
                  </w:r>
                  <w:r w:rsidR="008D4D09" w:rsidRPr="000312F3">
                    <w:rPr>
                      <w:rFonts w:eastAsiaTheme="minorHAnsi" w:cs="Arial"/>
                      <w:b/>
                      <w:lang w:eastAsia="en-US"/>
                    </w:rPr>
                    <w:t>Organiser et m</w:t>
                  </w:r>
                  <w:r w:rsidRPr="000312F3">
                    <w:rPr>
                      <w:rFonts w:eastAsiaTheme="minorHAnsi" w:cs="Arial"/>
                      <w:b/>
                      <w:lang w:eastAsia="en-US"/>
                    </w:rPr>
                    <w:t>ettre en relation</w:t>
                  </w:r>
                  <w:r w:rsidRPr="000312F3">
                    <w:rPr>
                      <w:rFonts w:eastAsiaTheme="minorHAnsi" w:cs="Arial"/>
                      <w:lang w:eastAsia="en-US"/>
                    </w:rPr>
                    <w:t xml:space="preserve"> ces informations</w:t>
                  </w:r>
                </w:p>
                <w:p w:rsidR="00A92D94" w:rsidRPr="000312F3" w:rsidRDefault="00A92D94" w:rsidP="00A92D94">
                  <w:pPr>
                    <w:autoSpaceDE w:val="0"/>
                    <w:autoSpaceDN w:val="0"/>
                    <w:adjustRightInd w:val="0"/>
                    <w:jc w:val="left"/>
                    <w:rPr>
                      <w:rFonts w:eastAsiaTheme="minorHAnsi" w:cs="Arial"/>
                      <w:lang w:eastAsia="en-US"/>
                    </w:rPr>
                  </w:pPr>
                  <w:r w:rsidRPr="000312F3">
                    <w:rPr>
                      <w:rFonts w:cs="Arial"/>
                    </w:rPr>
                    <w:tab/>
                  </w:r>
                  <w:r w:rsidRPr="000312F3">
                    <w:rPr>
                      <w:rFonts w:cs="Arial"/>
                    </w:rPr>
                    <w:sym w:font="Wingdings" w:char="F09F"/>
                  </w:r>
                  <w:r w:rsidRPr="000312F3">
                    <w:rPr>
                      <w:rFonts w:cs="Arial"/>
                    </w:rPr>
                    <w:t xml:space="preserve"> </w:t>
                  </w:r>
                  <w:r w:rsidRPr="000312F3">
                    <w:rPr>
                      <w:rFonts w:eastAsiaTheme="minorHAnsi" w:cs="Arial"/>
                      <w:b/>
                      <w:lang w:eastAsia="en-US"/>
                    </w:rPr>
                    <w:t>Choisir des symboles</w:t>
                  </w:r>
                  <w:r w:rsidRPr="000312F3">
                    <w:rPr>
                      <w:rFonts w:eastAsiaTheme="minorHAnsi" w:cs="Arial"/>
                      <w:lang w:eastAsia="en-US"/>
                    </w:rPr>
                    <w:t xml:space="preserve"> pour représenter ces informations utiles</w:t>
                  </w:r>
                </w:p>
                <w:p w:rsidR="00A92D94" w:rsidRPr="000312F3" w:rsidRDefault="00A92D94" w:rsidP="00A92D94">
                  <w:pPr>
                    <w:autoSpaceDE w:val="0"/>
                    <w:autoSpaceDN w:val="0"/>
                    <w:adjustRightInd w:val="0"/>
                    <w:jc w:val="left"/>
                    <w:rPr>
                      <w:rFonts w:eastAsiaTheme="minorHAnsi" w:cs="Arial"/>
                      <w:lang w:eastAsia="en-US"/>
                    </w:rPr>
                  </w:pPr>
                  <w:r w:rsidRPr="000312F3">
                    <w:rPr>
                      <w:rFonts w:cs="Arial"/>
                    </w:rPr>
                    <w:tab/>
                  </w:r>
                  <w:r w:rsidRPr="000312F3">
                    <w:rPr>
                      <w:rFonts w:cs="Arial"/>
                    </w:rPr>
                    <w:sym w:font="Wingdings" w:char="F09F"/>
                  </w:r>
                  <w:r w:rsidRPr="000312F3">
                    <w:rPr>
                      <w:rFonts w:cs="Arial"/>
                    </w:rPr>
                    <w:t xml:space="preserve"> </w:t>
                  </w:r>
                  <w:r w:rsidRPr="000312F3">
                    <w:rPr>
                      <w:rFonts w:eastAsiaTheme="minorHAnsi" w:cs="Arial"/>
                      <w:lang w:eastAsia="en-US"/>
                    </w:rPr>
                    <w:t xml:space="preserve">Traduire et </w:t>
                  </w:r>
                  <w:r w:rsidRPr="000312F3">
                    <w:rPr>
                      <w:rFonts w:eastAsiaTheme="minorHAnsi" w:cs="Arial"/>
                      <w:b/>
                      <w:lang w:eastAsia="en-US"/>
                    </w:rPr>
                    <w:t>illustrer l’énoncé</w:t>
                  </w:r>
                  <w:r w:rsidRPr="000312F3">
                    <w:rPr>
                      <w:rFonts w:eastAsiaTheme="minorHAnsi" w:cs="Arial"/>
                      <w:lang w:eastAsia="en-US"/>
                    </w:rPr>
                    <w:t xml:space="preserve"> par ces symboles</w:t>
                  </w:r>
                </w:p>
                <w:p w:rsidR="00A92D94" w:rsidRPr="000312F3" w:rsidRDefault="00A92D94" w:rsidP="00A92D94">
                  <w:pPr>
                    <w:autoSpaceDE w:val="0"/>
                    <w:autoSpaceDN w:val="0"/>
                    <w:adjustRightInd w:val="0"/>
                    <w:jc w:val="left"/>
                    <w:rPr>
                      <w:rFonts w:eastAsiaTheme="minorHAnsi" w:cs="Arial"/>
                      <w:lang w:eastAsia="en-US"/>
                    </w:rPr>
                  </w:pPr>
                </w:p>
                <w:p w:rsidR="008D4D09" w:rsidRPr="000312F3" w:rsidRDefault="00B25BE0" w:rsidP="00AB5C04">
                  <w:pPr>
                    <w:rPr>
                      <w:rFonts w:cs="Arial"/>
                      <w:i/>
                      <w:sz w:val="22"/>
                    </w:rPr>
                  </w:pPr>
                  <w:r w:rsidRPr="000312F3">
                    <w:rPr>
                      <w:rFonts w:cs="Arial"/>
                      <w:i/>
                      <w:sz w:val="22"/>
                    </w:rPr>
                    <w:t xml:space="preserve">Exemple : </w:t>
                  </w:r>
                  <w:r w:rsidR="003C0F73">
                    <w:rPr>
                      <w:rFonts w:cs="Arial"/>
                      <w:i/>
                      <w:sz w:val="22"/>
                    </w:rPr>
                    <w:t>M.</w:t>
                  </w:r>
                  <w:r w:rsidR="00AB5C04" w:rsidRPr="000312F3">
                    <w:rPr>
                      <w:rFonts w:cs="Arial"/>
                      <w:i/>
                      <w:sz w:val="22"/>
                    </w:rPr>
                    <w:t xml:space="preserve"> Routard décide de se rendre chez sa tante qui habite à 61 </w:t>
                  </w:r>
                  <w:r w:rsidR="003C0F73">
                    <w:rPr>
                      <w:rFonts w:cs="Arial"/>
                      <w:i/>
                      <w:sz w:val="22"/>
                    </w:rPr>
                    <w:t>km</w:t>
                  </w:r>
                  <w:r w:rsidR="00AB5C04" w:rsidRPr="000312F3">
                    <w:rPr>
                      <w:rFonts w:cs="Arial"/>
                      <w:i/>
                      <w:sz w:val="22"/>
                    </w:rPr>
                    <w:t xml:space="preserve"> de chez lui.  Le matin, il part en vélo et parcourt 27 </w:t>
                  </w:r>
                  <w:r w:rsidR="003C0F73">
                    <w:rPr>
                      <w:rFonts w:cs="Arial"/>
                      <w:i/>
                      <w:sz w:val="22"/>
                    </w:rPr>
                    <w:t>km</w:t>
                  </w:r>
                  <w:r w:rsidR="00AB5C04" w:rsidRPr="000312F3">
                    <w:rPr>
                      <w:rFonts w:cs="Arial"/>
                      <w:i/>
                      <w:sz w:val="22"/>
                    </w:rPr>
                    <w:t xml:space="preserve"> puis il fait une pause </w:t>
                  </w:r>
                  <w:proofErr w:type="gramStart"/>
                  <w:r w:rsidR="000312F3" w:rsidRPr="000312F3">
                    <w:rPr>
                      <w:rFonts w:cs="Arial"/>
                      <w:i/>
                      <w:sz w:val="22"/>
                    </w:rPr>
                    <w:t>déjeuner</w:t>
                  </w:r>
                  <w:proofErr w:type="gramEnd"/>
                  <w:r w:rsidR="00AB5C04" w:rsidRPr="000312F3">
                    <w:rPr>
                      <w:rFonts w:cs="Arial"/>
                      <w:i/>
                      <w:sz w:val="22"/>
                    </w:rPr>
                    <w:t xml:space="preserve"> d’une heure au restaurant « La bonne fourchette ». </w:t>
                  </w:r>
                  <w:r w:rsidR="008D4D09" w:rsidRPr="000312F3">
                    <w:rPr>
                      <w:rFonts w:cs="Arial"/>
                      <w:i/>
                      <w:sz w:val="22"/>
                    </w:rPr>
                    <w:t>L’après-midi il effectue le reste du trajet et arrive à 17h.</w:t>
                  </w:r>
                </w:p>
                <w:p w:rsidR="00A92D94" w:rsidRPr="000312F3" w:rsidRDefault="003C0F73" w:rsidP="000312F3">
                  <w:pPr>
                    <w:rPr>
                      <w:rFonts w:eastAsia="Times New Roman" w:cs="Arial"/>
                      <w:b/>
                    </w:rPr>
                  </w:pPr>
                  <w:r>
                    <w:rPr>
                      <w:rFonts w:cs="Arial"/>
                      <w:b/>
                      <w:i/>
                      <w:sz w:val="22"/>
                    </w:rPr>
                    <w:t>Combien de kilomètres M.</w:t>
                  </w:r>
                  <w:r w:rsidR="008D4D09" w:rsidRPr="000312F3">
                    <w:rPr>
                      <w:rFonts w:cs="Arial"/>
                      <w:b/>
                      <w:i/>
                      <w:sz w:val="22"/>
                    </w:rPr>
                    <w:t xml:space="preserve"> Routard a</w:t>
                  </w:r>
                  <w:r>
                    <w:rPr>
                      <w:rFonts w:cs="Arial"/>
                      <w:b/>
                      <w:i/>
                      <w:sz w:val="22"/>
                    </w:rPr>
                    <w:t>-t-il</w:t>
                  </w:r>
                  <w:r w:rsidR="008D4D09" w:rsidRPr="000312F3">
                    <w:rPr>
                      <w:rFonts w:cs="Arial"/>
                      <w:b/>
                      <w:i/>
                      <w:sz w:val="22"/>
                    </w:rPr>
                    <w:t xml:space="preserve"> parcouru </w:t>
                  </w:r>
                  <w:r>
                    <w:rPr>
                      <w:rFonts w:cs="Arial"/>
                      <w:b/>
                      <w:i/>
                      <w:sz w:val="22"/>
                    </w:rPr>
                    <w:t xml:space="preserve">dans </w:t>
                  </w:r>
                  <w:r w:rsidR="008D4D09" w:rsidRPr="000312F3">
                    <w:rPr>
                      <w:rFonts w:cs="Arial"/>
                      <w:b/>
                      <w:i/>
                      <w:sz w:val="22"/>
                    </w:rPr>
                    <w:t>l’après-midi ?</w:t>
                  </w:r>
                  <w:r w:rsidR="00AB5C04" w:rsidRPr="000312F3">
                    <w:rPr>
                      <w:rFonts w:cs="Arial"/>
                      <w:b/>
                      <w:i/>
                      <w:sz w:val="22"/>
                    </w:rPr>
                    <w:t xml:space="preserve"> </w:t>
                  </w:r>
                </w:p>
                <w:p w:rsidR="004A57AA" w:rsidRDefault="004A57AA" w:rsidP="00B25BE0">
                  <w:pPr>
                    <w:spacing w:before="120"/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   61 – 27 = 34 </w:t>
                  </w:r>
                  <w:r w:rsidR="003C0F73">
                    <w:t>km</w:t>
                  </w:r>
                </w:p>
              </w:txbxContent>
            </v:textbox>
          </v:roundrect>
        </w:pict>
      </w:r>
      <w:r>
        <w:rPr>
          <w:noProof/>
          <w:sz w:val="32"/>
        </w:rPr>
        <w:pict>
          <v:roundrect id="_x0000_s1027" style="position:absolute;left:0;text-align:left;margin-left:-45pt;margin-top:-16.65pt;width:126pt;height:43.65pt;z-index:-251655168;v-text-anchor:middle" arcsize="10923f" fillcolor="#bfbfbf [2412]" stroked="f">
            <v:textbox style="mso-next-textbox:#_x0000_s1027">
              <w:txbxContent>
                <w:p w:rsidR="00340A71" w:rsidRPr="00BD154E" w:rsidRDefault="000312F3" w:rsidP="002F1332">
                  <w:pPr>
                    <w:jc w:val="center"/>
                    <w:rPr>
                      <w:b/>
                      <w:smallCaps/>
                      <w:szCs w:val="20"/>
                    </w:rPr>
                  </w:pPr>
                  <w:r>
                    <w:rPr>
                      <w:b/>
                      <w:smallCaps/>
                      <w:szCs w:val="20"/>
                    </w:rPr>
                    <w:t>FICHE METHODE</w:t>
                  </w:r>
                </w:p>
              </w:txbxContent>
            </v:textbox>
          </v:roundrect>
        </w:pict>
      </w:r>
      <w:r w:rsidR="000312F3" w:rsidRPr="000312F3">
        <w:rPr>
          <w:sz w:val="32"/>
        </w:rPr>
        <w:t>Schématiser un énoncé</w:t>
      </w:r>
    </w:p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4A57AA" w:rsidP="002F1332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3772998</wp:posOffset>
            </wp:positionH>
            <wp:positionV relativeFrom="paragraph">
              <wp:posOffset>62917</wp:posOffset>
            </wp:positionV>
            <wp:extent cx="2040410" cy="510746"/>
            <wp:effectExtent l="19050" t="0" r="0" b="0"/>
            <wp:wrapNone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410" cy="510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1332" w:rsidRDefault="002F1332" w:rsidP="002F1332"/>
    <w:p w:rsidR="002F1332" w:rsidRDefault="002F1332" w:rsidP="002F1332"/>
    <w:p w:rsidR="002F1332" w:rsidRDefault="002F1332" w:rsidP="002F1332"/>
    <w:p w:rsidR="002F1332" w:rsidRDefault="00264A80" w:rsidP="002F1332">
      <w:r w:rsidRPr="00264A80">
        <w:rPr>
          <w:rFonts w:eastAsiaTheme="minorHAnsi" w:cs="Arial"/>
          <w:b/>
          <w:noProof/>
        </w:rPr>
        <w:pict>
          <v:roundrect id="_x0000_s1029" style="position:absolute;left:0;text-align:left;margin-left:-9pt;margin-top:8.05pt;width:477pt;height:36pt;z-index:251663360" arcsize="10923f" fillcolor="#bfbfbf [2412]" strokecolor="white [3212]">
            <v:textbox style="mso-next-textbox:#_x0000_s1029">
              <w:txbxContent>
                <w:p w:rsidR="000312F3" w:rsidRDefault="000312F3" w:rsidP="000312F3">
                  <w:r>
                    <w:rPr>
                      <w:rFonts w:eastAsiaTheme="minorHAnsi" w:cs="Arial"/>
                      <w:b/>
                      <w:lang w:eastAsia="en-US"/>
                    </w:rPr>
                    <w:t xml:space="preserve">1. </w:t>
                  </w:r>
                  <w:r w:rsidRPr="000312F3">
                    <w:rPr>
                      <w:rFonts w:eastAsiaTheme="minorHAnsi" w:cs="Arial"/>
                      <w:b/>
                      <w:lang w:eastAsia="en-US"/>
                    </w:rPr>
                    <w:t>Entoure</w:t>
                  </w:r>
                  <w:r w:rsidRPr="000312F3">
                    <w:rPr>
                      <w:rFonts w:eastAsiaTheme="minorHAnsi" w:cs="Arial"/>
                      <w:lang w:eastAsia="en-US"/>
                    </w:rPr>
                    <w:t xml:space="preserve"> le schéma qui correspond à la situation et </w:t>
                  </w:r>
                  <w:r w:rsidRPr="000312F3">
                    <w:rPr>
                      <w:rFonts w:eastAsiaTheme="minorHAnsi" w:cs="Arial"/>
                      <w:b/>
                      <w:lang w:eastAsia="en-US"/>
                    </w:rPr>
                    <w:t>indique</w:t>
                  </w:r>
                  <w:r w:rsidRPr="000312F3">
                    <w:rPr>
                      <w:rFonts w:eastAsiaTheme="minorHAnsi" w:cs="Arial"/>
                      <w:lang w:eastAsia="en-US"/>
                    </w:rPr>
                    <w:t xml:space="preserve"> l’opération à effectuer sur les pointillés.</w:t>
                  </w:r>
                </w:p>
              </w:txbxContent>
            </v:textbox>
          </v:roundrect>
        </w:pict>
      </w:r>
    </w:p>
    <w:p w:rsidR="00C209C0" w:rsidRDefault="00C209C0" w:rsidP="00C209C0">
      <w:pPr>
        <w:autoSpaceDE w:val="0"/>
        <w:autoSpaceDN w:val="0"/>
        <w:adjustRightInd w:val="0"/>
        <w:jc w:val="left"/>
      </w:pPr>
    </w:p>
    <w:p w:rsidR="000312F3" w:rsidRDefault="000312F3" w:rsidP="00C209C0">
      <w:pPr>
        <w:autoSpaceDE w:val="0"/>
        <w:autoSpaceDN w:val="0"/>
        <w:adjustRightInd w:val="0"/>
        <w:jc w:val="left"/>
      </w:pPr>
    </w:p>
    <w:p w:rsidR="000312F3" w:rsidRPr="000312F3" w:rsidRDefault="000312F3" w:rsidP="00C209C0">
      <w:pPr>
        <w:autoSpaceDE w:val="0"/>
        <w:autoSpaceDN w:val="0"/>
        <w:adjustRightInd w:val="0"/>
        <w:jc w:val="left"/>
        <w:rPr>
          <w:rFonts w:eastAsiaTheme="minorHAnsi" w:cs="Arial"/>
          <w:lang w:eastAsia="en-US"/>
        </w:rPr>
      </w:pPr>
    </w:p>
    <w:p w:rsidR="00991CD1" w:rsidRPr="003A75BF" w:rsidRDefault="00991CD1" w:rsidP="004A57AA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ind w:right="-1"/>
        <w:jc w:val="left"/>
        <w:rPr>
          <w:rFonts w:eastAsiaTheme="minorHAnsi" w:cs="Arial"/>
          <w:sz w:val="20"/>
          <w:szCs w:val="20"/>
          <w:lang w:eastAsia="en-US"/>
        </w:rPr>
      </w:pPr>
      <w:r w:rsidRPr="003A75BF">
        <w:rPr>
          <w:rFonts w:eastAsiaTheme="minorHAnsi" w:cs="Arial"/>
          <w:sz w:val="20"/>
          <w:szCs w:val="20"/>
          <w:lang w:eastAsia="en-US"/>
        </w:rPr>
        <w:t>Pour acheter un téléviseur d'une valeur de 978€</w:t>
      </w:r>
      <w:r w:rsidR="00F379C5" w:rsidRPr="003A75BF">
        <w:rPr>
          <w:rFonts w:eastAsiaTheme="minorHAnsi" w:cs="Arial"/>
          <w:sz w:val="20"/>
          <w:szCs w:val="20"/>
          <w:lang w:eastAsia="en-US"/>
        </w:rPr>
        <w:t>, une famille de 5 personnes souhaite régler</w:t>
      </w:r>
      <w:r w:rsidRPr="003A75BF">
        <w:rPr>
          <w:rFonts w:eastAsiaTheme="minorHAnsi" w:cs="Arial"/>
          <w:sz w:val="20"/>
          <w:szCs w:val="20"/>
          <w:lang w:eastAsia="en-US"/>
        </w:rPr>
        <w:t xml:space="preserve"> en quatre mensualités.</w:t>
      </w:r>
    </w:p>
    <w:p w:rsidR="00905474" w:rsidRPr="003A75BF" w:rsidRDefault="00991CD1" w:rsidP="003A75BF">
      <w:pPr>
        <w:autoSpaceDE w:val="0"/>
        <w:autoSpaceDN w:val="0"/>
        <w:adjustRightInd w:val="0"/>
        <w:ind w:left="-426" w:firstLine="360"/>
        <w:jc w:val="left"/>
        <w:rPr>
          <w:rFonts w:eastAsiaTheme="minorHAnsi" w:cs="Arial"/>
          <w:b/>
          <w:sz w:val="20"/>
          <w:szCs w:val="20"/>
          <w:lang w:eastAsia="en-US"/>
        </w:rPr>
      </w:pPr>
      <w:r w:rsidRPr="003A75BF">
        <w:rPr>
          <w:rFonts w:eastAsiaTheme="minorHAnsi" w:cs="Arial"/>
          <w:b/>
          <w:sz w:val="20"/>
          <w:szCs w:val="20"/>
          <w:lang w:eastAsia="en-US"/>
        </w:rPr>
        <w:t xml:space="preserve">Quel est </w:t>
      </w:r>
      <w:r w:rsidR="000312F3" w:rsidRPr="003A75BF">
        <w:rPr>
          <w:rFonts w:eastAsiaTheme="minorHAnsi" w:cs="Arial"/>
          <w:b/>
          <w:sz w:val="20"/>
          <w:szCs w:val="20"/>
          <w:lang w:eastAsia="en-US"/>
        </w:rPr>
        <w:t xml:space="preserve">le montant de chaque mensualité </w:t>
      </w:r>
      <w:r w:rsidRPr="003A75BF">
        <w:rPr>
          <w:rFonts w:eastAsiaTheme="minorHAnsi" w:cs="Arial"/>
          <w:b/>
          <w:sz w:val="20"/>
          <w:szCs w:val="20"/>
          <w:lang w:eastAsia="en-US"/>
        </w:rPr>
        <w:t>?</w:t>
      </w:r>
      <w:r w:rsidR="000312F3" w:rsidRPr="003A75BF">
        <w:rPr>
          <w:rFonts w:eastAsiaTheme="minorHAnsi" w:cs="Arial"/>
          <w:b/>
          <w:sz w:val="20"/>
          <w:szCs w:val="20"/>
          <w:lang w:eastAsia="en-US"/>
        </w:rPr>
        <w:t xml:space="preserve"> </w:t>
      </w:r>
      <w:r w:rsidR="004A57AA" w:rsidRPr="003A75BF">
        <w:rPr>
          <w:rFonts w:eastAsiaTheme="minorHAnsi" w:cs="Arial"/>
          <w:b/>
          <w:sz w:val="20"/>
          <w:szCs w:val="20"/>
          <w:lang w:eastAsia="en-US"/>
        </w:rPr>
        <w:t>..................................................................................................</w:t>
      </w:r>
      <w:r w:rsidR="003A75BF">
        <w:rPr>
          <w:rFonts w:eastAsiaTheme="minorHAnsi" w:cs="Arial"/>
          <w:b/>
          <w:sz w:val="20"/>
          <w:szCs w:val="20"/>
          <w:lang w:eastAsia="en-US"/>
        </w:rPr>
        <w:t>............</w:t>
      </w:r>
    </w:p>
    <w:tbl>
      <w:tblPr>
        <w:tblStyle w:val="Grilledutableau"/>
        <w:tblW w:w="0" w:type="auto"/>
        <w:tblLook w:val="04A0"/>
      </w:tblPr>
      <w:tblGrid>
        <w:gridCol w:w="694"/>
        <w:gridCol w:w="694"/>
        <w:gridCol w:w="695"/>
        <w:gridCol w:w="696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</w:tblGrid>
      <w:tr w:rsidR="00F379C5" w:rsidRPr="003A75BF" w:rsidTr="003B6AEC">
        <w:trPr>
          <w:trHeight w:val="235"/>
        </w:trPr>
        <w:tc>
          <w:tcPr>
            <w:tcW w:w="694" w:type="dxa"/>
            <w:vAlign w:val="center"/>
          </w:tcPr>
          <w:p w:rsidR="00F379C5" w:rsidRPr="003A75BF" w:rsidRDefault="00F379C5" w:rsidP="00991CD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978</w:t>
            </w:r>
          </w:p>
        </w:tc>
        <w:tc>
          <w:tcPr>
            <w:tcW w:w="694" w:type="dxa"/>
            <w:vAlign w:val="center"/>
          </w:tcPr>
          <w:p w:rsidR="00F379C5" w:rsidRPr="003A75BF" w:rsidRDefault="00F379C5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978</w:t>
            </w:r>
          </w:p>
        </w:tc>
        <w:tc>
          <w:tcPr>
            <w:tcW w:w="695" w:type="dxa"/>
            <w:vAlign w:val="center"/>
          </w:tcPr>
          <w:p w:rsidR="00F379C5" w:rsidRPr="003A75BF" w:rsidRDefault="00F379C5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978</w:t>
            </w:r>
          </w:p>
        </w:tc>
        <w:tc>
          <w:tcPr>
            <w:tcW w:w="696" w:type="dxa"/>
            <w:vAlign w:val="center"/>
          </w:tcPr>
          <w:p w:rsidR="00F379C5" w:rsidRPr="003A75BF" w:rsidRDefault="00F379C5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978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F379C5" w:rsidRPr="003A75BF" w:rsidRDefault="00F379C5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69" w:type="dxa"/>
            <w:vAlign w:val="center"/>
          </w:tcPr>
          <w:p w:rsidR="00F379C5" w:rsidRPr="003A75BF" w:rsidRDefault="00F379C5" w:rsidP="001839DE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669" w:type="dxa"/>
            <w:vAlign w:val="center"/>
          </w:tcPr>
          <w:p w:rsidR="00F379C5" w:rsidRPr="003A75BF" w:rsidRDefault="00F379C5" w:rsidP="001839DE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669" w:type="dxa"/>
            <w:vAlign w:val="center"/>
          </w:tcPr>
          <w:p w:rsidR="00F379C5" w:rsidRPr="003A75BF" w:rsidRDefault="00F379C5" w:rsidP="001839DE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669" w:type="dxa"/>
            <w:vAlign w:val="center"/>
          </w:tcPr>
          <w:p w:rsidR="00F379C5" w:rsidRPr="003A75BF" w:rsidRDefault="00F379C5" w:rsidP="001839DE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F379C5" w:rsidRPr="003A75BF" w:rsidRDefault="00F379C5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69" w:type="dxa"/>
            <w:vAlign w:val="center"/>
          </w:tcPr>
          <w:p w:rsidR="00F379C5" w:rsidRPr="003A75BF" w:rsidRDefault="00F379C5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669" w:type="dxa"/>
            <w:vAlign w:val="center"/>
          </w:tcPr>
          <w:p w:rsidR="00F379C5" w:rsidRPr="003A75BF" w:rsidRDefault="00F379C5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669" w:type="dxa"/>
            <w:vAlign w:val="center"/>
          </w:tcPr>
          <w:p w:rsidR="00F379C5" w:rsidRPr="003A75BF" w:rsidRDefault="00F379C5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669" w:type="dxa"/>
            <w:vAlign w:val="center"/>
          </w:tcPr>
          <w:p w:rsidR="00F379C5" w:rsidRPr="003A75BF" w:rsidRDefault="00F379C5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669" w:type="dxa"/>
            <w:vAlign w:val="center"/>
          </w:tcPr>
          <w:p w:rsidR="00F379C5" w:rsidRPr="003A75BF" w:rsidRDefault="00F379C5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</w:tr>
      <w:tr w:rsidR="00F379C5" w:rsidRPr="003A75BF" w:rsidTr="003B6AEC">
        <w:trPr>
          <w:trHeight w:val="240"/>
        </w:trPr>
        <w:tc>
          <w:tcPr>
            <w:tcW w:w="2779" w:type="dxa"/>
            <w:gridSpan w:val="4"/>
            <w:vAlign w:val="center"/>
          </w:tcPr>
          <w:p w:rsidR="00F379C5" w:rsidRPr="003A75BF" w:rsidRDefault="00F379C5" w:rsidP="00991CD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F379C5" w:rsidRPr="003A75BF" w:rsidRDefault="00F379C5" w:rsidP="00991CD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76" w:type="dxa"/>
            <w:gridSpan w:val="4"/>
            <w:vAlign w:val="center"/>
          </w:tcPr>
          <w:p w:rsidR="00F379C5" w:rsidRPr="003A75BF" w:rsidRDefault="00F379C5" w:rsidP="00F379C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978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F379C5" w:rsidRPr="003A75BF" w:rsidRDefault="00F379C5" w:rsidP="00991CD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345" w:type="dxa"/>
            <w:gridSpan w:val="5"/>
            <w:vAlign w:val="center"/>
          </w:tcPr>
          <w:p w:rsidR="00F379C5" w:rsidRPr="003A75BF" w:rsidRDefault="00F379C5" w:rsidP="00F379C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978</w:t>
            </w:r>
          </w:p>
        </w:tc>
      </w:tr>
    </w:tbl>
    <w:p w:rsidR="00403EAF" w:rsidRPr="003A75BF" w:rsidRDefault="00403EAF" w:rsidP="00F379C5">
      <w:pPr>
        <w:autoSpaceDE w:val="0"/>
        <w:autoSpaceDN w:val="0"/>
        <w:adjustRightInd w:val="0"/>
        <w:jc w:val="left"/>
        <w:rPr>
          <w:rFonts w:eastAsiaTheme="minorHAnsi" w:cs="Arial"/>
          <w:sz w:val="20"/>
          <w:szCs w:val="20"/>
          <w:lang w:eastAsia="en-US"/>
        </w:rPr>
      </w:pPr>
    </w:p>
    <w:p w:rsidR="006B388E" w:rsidRPr="003A75BF" w:rsidRDefault="00F379C5" w:rsidP="004A57AA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jc w:val="left"/>
        <w:rPr>
          <w:rFonts w:eastAsiaTheme="minorHAnsi" w:cs="Arial"/>
          <w:sz w:val="20"/>
          <w:szCs w:val="20"/>
          <w:lang w:eastAsia="en-US"/>
        </w:rPr>
      </w:pPr>
      <w:r w:rsidRPr="003A75BF">
        <w:rPr>
          <w:rFonts w:eastAsiaTheme="minorHAnsi" w:cs="Arial"/>
          <w:sz w:val="20"/>
          <w:szCs w:val="20"/>
          <w:lang w:eastAsia="en-US"/>
        </w:rPr>
        <w:t xml:space="preserve">Pour construire une maquette </w:t>
      </w:r>
      <w:r w:rsidR="00403EAF" w:rsidRPr="003A75BF">
        <w:rPr>
          <w:rFonts w:eastAsiaTheme="minorHAnsi" w:cs="Arial"/>
          <w:sz w:val="20"/>
          <w:szCs w:val="20"/>
          <w:lang w:eastAsia="en-US"/>
        </w:rPr>
        <w:t>de l’avion A380 Loïc</w:t>
      </w:r>
      <w:r w:rsidRPr="003A75BF">
        <w:rPr>
          <w:rFonts w:eastAsiaTheme="minorHAnsi" w:cs="Arial"/>
          <w:sz w:val="20"/>
          <w:szCs w:val="20"/>
          <w:lang w:eastAsia="en-US"/>
        </w:rPr>
        <w:t xml:space="preserve"> a</w:t>
      </w:r>
      <w:r w:rsidR="00403EAF" w:rsidRPr="003A75BF">
        <w:rPr>
          <w:rFonts w:eastAsiaTheme="minorHAnsi" w:cs="Arial"/>
          <w:sz w:val="20"/>
          <w:szCs w:val="20"/>
          <w:lang w:eastAsia="en-US"/>
        </w:rPr>
        <w:t xml:space="preserve"> </w:t>
      </w:r>
      <w:r w:rsidRPr="003A75BF">
        <w:rPr>
          <w:rFonts w:eastAsiaTheme="minorHAnsi" w:cs="Arial"/>
          <w:sz w:val="20"/>
          <w:szCs w:val="20"/>
          <w:lang w:eastAsia="en-US"/>
        </w:rPr>
        <w:t xml:space="preserve">acheté </w:t>
      </w:r>
      <w:r w:rsidR="00403EAF" w:rsidRPr="003A75BF">
        <w:rPr>
          <w:rFonts w:eastAsiaTheme="minorHAnsi" w:cs="Arial"/>
          <w:sz w:val="20"/>
          <w:szCs w:val="20"/>
          <w:lang w:eastAsia="en-US"/>
        </w:rPr>
        <w:t>638</w:t>
      </w:r>
      <w:r w:rsidRPr="003A75BF">
        <w:rPr>
          <w:rFonts w:eastAsiaTheme="minorHAnsi" w:cs="Arial"/>
          <w:sz w:val="20"/>
          <w:szCs w:val="20"/>
          <w:lang w:eastAsia="en-US"/>
        </w:rPr>
        <w:t xml:space="preserve"> allumettes. </w:t>
      </w:r>
      <w:r w:rsidR="00713CA6" w:rsidRPr="003A75BF">
        <w:rPr>
          <w:rFonts w:eastAsiaTheme="minorHAnsi" w:cs="Arial"/>
          <w:sz w:val="20"/>
          <w:szCs w:val="20"/>
          <w:lang w:eastAsia="en-US"/>
        </w:rPr>
        <w:t xml:space="preserve">Au bout de 4 jours, </w:t>
      </w:r>
      <w:r w:rsidR="00403EAF" w:rsidRPr="003A75BF">
        <w:rPr>
          <w:rFonts w:eastAsiaTheme="minorHAnsi" w:cs="Arial"/>
          <w:sz w:val="20"/>
          <w:szCs w:val="20"/>
          <w:lang w:eastAsia="en-US"/>
        </w:rPr>
        <w:t>Il s</w:t>
      </w:r>
      <w:r w:rsidRPr="003A75BF">
        <w:rPr>
          <w:rFonts w:eastAsiaTheme="minorHAnsi" w:cs="Arial"/>
          <w:sz w:val="20"/>
          <w:szCs w:val="20"/>
          <w:lang w:eastAsia="en-US"/>
        </w:rPr>
        <w:t>'aperçoit</w:t>
      </w:r>
      <w:r w:rsidR="00403EAF" w:rsidRPr="003A75BF">
        <w:rPr>
          <w:rFonts w:eastAsiaTheme="minorHAnsi" w:cs="Arial"/>
          <w:sz w:val="20"/>
          <w:szCs w:val="20"/>
          <w:lang w:eastAsia="en-US"/>
        </w:rPr>
        <w:t xml:space="preserve"> </w:t>
      </w:r>
      <w:r w:rsidRPr="003A75BF">
        <w:rPr>
          <w:rFonts w:eastAsiaTheme="minorHAnsi" w:cs="Arial"/>
          <w:sz w:val="20"/>
          <w:szCs w:val="20"/>
          <w:lang w:eastAsia="en-US"/>
        </w:rPr>
        <w:t>qu'il lui manque 98 allumettes</w:t>
      </w:r>
      <w:r w:rsidR="00713CA6" w:rsidRPr="003A75BF">
        <w:rPr>
          <w:rFonts w:eastAsiaTheme="minorHAnsi" w:cs="Arial"/>
          <w:sz w:val="20"/>
          <w:szCs w:val="20"/>
          <w:lang w:eastAsia="en-US"/>
        </w:rPr>
        <w:t xml:space="preserve"> pour finir sa maquette</w:t>
      </w:r>
      <w:r w:rsidRPr="003A75BF">
        <w:rPr>
          <w:rFonts w:eastAsiaTheme="minorHAnsi" w:cs="Arial"/>
          <w:sz w:val="20"/>
          <w:szCs w:val="20"/>
          <w:lang w:eastAsia="en-US"/>
        </w:rPr>
        <w:t>.</w:t>
      </w:r>
      <w:r w:rsidR="00403EAF" w:rsidRPr="003A75BF">
        <w:rPr>
          <w:rFonts w:eastAsiaTheme="minorHAnsi" w:cs="Arial"/>
          <w:sz w:val="20"/>
          <w:szCs w:val="20"/>
          <w:lang w:eastAsia="en-US"/>
        </w:rPr>
        <w:t xml:space="preserve"> </w:t>
      </w:r>
    </w:p>
    <w:p w:rsidR="00637D4E" w:rsidRDefault="00F379C5" w:rsidP="003A75BF">
      <w:pPr>
        <w:autoSpaceDE w:val="0"/>
        <w:autoSpaceDN w:val="0"/>
        <w:adjustRightInd w:val="0"/>
        <w:ind w:left="-426" w:firstLine="360"/>
        <w:jc w:val="left"/>
        <w:rPr>
          <w:rFonts w:eastAsiaTheme="minorHAnsi" w:cs="Arial"/>
          <w:sz w:val="20"/>
          <w:szCs w:val="20"/>
          <w:lang w:eastAsia="en-US"/>
        </w:rPr>
      </w:pPr>
      <w:r w:rsidRPr="003A75BF">
        <w:rPr>
          <w:rFonts w:eastAsiaTheme="minorHAnsi" w:cs="Arial"/>
          <w:b/>
          <w:sz w:val="20"/>
          <w:szCs w:val="20"/>
          <w:lang w:eastAsia="en-US"/>
        </w:rPr>
        <w:t>Combien d'allumettes la maquette de</w:t>
      </w:r>
      <w:r w:rsidR="00403EAF" w:rsidRPr="003A75BF">
        <w:rPr>
          <w:rFonts w:eastAsiaTheme="minorHAnsi" w:cs="Arial"/>
          <w:b/>
          <w:sz w:val="20"/>
          <w:szCs w:val="20"/>
          <w:lang w:eastAsia="en-US"/>
        </w:rPr>
        <w:t xml:space="preserve"> Loïc </w:t>
      </w:r>
      <w:r w:rsidRPr="003A75BF">
        <w:rPr>
          <w:rFonts w:eastAsiaTheme="minorHAnsi" w:cs="Arial"/>
          <w:b/>
          <w:sz w:val="20"/>
          <w:szCs w:val="20"/>
          <w:lang w:eastAsia="en-US"/>
        </w:rPr>
        <w:t>nécessite-t-elle</w:t>
      </w:r>
      <w:r w:rsidR="00713CA6" w:rsidRPr="003A75BF">
        <w:rPr>
          <w:rFonts w:eastAsiaTheme="minorHAnsi" w:cs="Arial"/>
          <w:b/>
          <w:sz w:val="20"/>
          <w:szCs w:val="20"/>
          <w:lang w:eastAsia="en-US"/>
        </w:rPr>
        <w:t xml:space="preserve"> </w:t>
      </w:r>
      <w:r w:rsidRPr="003A75BF">
        <w:rPr>
          <w:rFonts w:eastAsiaTheme="minorHAnsi" w:cs="Arial"/>
          <w:b/>
          <w:sz w:val="20"/>
          <w:szCs w:val="20"/>
          <w:lang w:eastAsia="en-US"/>
        </w:rPr>
        <w:t>?</w:t>
      </w:r>
      <w:r w:rsidR="000312F3" w:rsidRPr="003A75BF">
        <w:rPr>
          <w:rFonts w:eastAsiaTheme="minorHAnsi" w:cs="Arial"/>
          <w:b/>
          <w:sz w:val="20"/>
          <w:szCs w:val="20"/>
          <w:lang w:eastAsia="en-US"/>
        </w:rPr>
        <w:t xml:space="preserve">     </w:t>
      </w:r>
      <w:r w:rsidR="004A57AA" w:rsidRPr="003A75BF">
        <w:rPr>
          <w:rFonts w:eastAsiaTheme="minorHAnsi" w:cs="Arial"/>
          <w:b/>
          <w:sz w:val="20"/>
          <w:szCs w:val="20"/>
          <w:lang w:eastAsia="en-US"/>
        </w:rPr>
        <w:t>.............................................................................</w:t>
      </w:r>
      <w:r w:rsidR="000312F3" w:rsidRPr="003A75BF">
        <w:rPr>
          <w:rFonts w:eastAsiaTheme="minorHAnsi" w:cs="Arial"/>
          <w:b/>
          <w:sz w:val="20"/>
          <w:szCs w:val="20"/>
          <w:lang w:eastAsia="en-US"/>
        </w:rPr>
        <w:t>.....................................</w:t>
      </w:r>
    </w:p>
    <w:p w:rsidR="003A75BF" w:rsidRPr="003A75BF" w:rsidRDefault="003A75BF" w:rsidP="003A75BF">
      <w:pPr>
        <w:autoSpaceDE w:val="0"/>
        <w:autoSpaceDN w:val="0"/>
        <w:adjustRightInd w:val="0"/>
        <w:ind w:left="-426" w:firstLine="360"/>
        <w:jc w:val="left"/>
        <w:rPr>
          <w:rFonts w:eastAsiaTheme="minorHAnsi" w:cs="Arial"/>
          <w:sz w:val="20"/>
          <w:szCs w:val="20"/>
          <w:lang w:eastAsia="en-US"/>
        </w:rPr>
      </w:pPr>
    </w:p>
    <w:tbl>
      <w:tblPr>
        <w:tblStyle w:val="Grilledutableau"/>
        <w:tblW w:w="0" w:type="auto"/>
        <w:tblLook w:val="04A0"/>
      </w:tblPr>
      <w:tblGrid>
        <w:gridCol w:w="693"/>
        <w:gridCol w:w="2083"/>
        <w:gridCol w:w="668"/>
        <w:gridCol w:w="669"/>
        <w:gridCol w:w="669"/>
        <w:gridCol w:w="669"/>
        <w:gridCol w:w="669"/>
        <w:gridCol w:w="669"/>
        <w:gridCol w:w="2007"/>
        <w:gridCol w:w="669"/>
      </w:tblGrid>
      <w:tr w:rsidR="00403EAF" w:rsidRPr="003A75BF" w:rsidTr="003B6AEC">
        <w:trPr>
          <w:trHeight w:val="251"/>
        </w:trPr>
        <w:tc>
          <w:tcPr>
            <w:tcW w:w="693" w:type="dxa"/>
            <w:vAlign w:val="center"/>
          </w:tcPr>
          <w:p w:rsidR="00403EAF" w:rsidRPr="003A75BF" w:rsidRDefault="00403EAF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2083" w:type="dxa"/>
            <w:vAlign w:val="center"/>
          </w:tcPr>
          <w:p w:rsidR="00403EAF" w:rsidRPr="003A75BF" w:rsidRDefault="00403EAF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 w:rsidR="00403EAF" w:rsidRPr="003A75BF" w:rsidRDefault="00403EAF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69" w:type="dxa"/>
            <w:vAlign w:val="center"/>
          </w:tcPr>
          <w:p w:rsidR="00403EAF" w:rsidRPr="003A75BF" w:rsidRDefault="00713CA6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669" w:type="dxa"/>
            <w:vAlign w:val="center"/>
          </w:tcPr>
          <w:p w:rsidR="00403EAF" w:rsidRPr="003A75BF" w:rsidRDefault="00713CA6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669" w:type="dxa"/>
            <w:vAlign w:val="center"/>
          </w:tcPr>
          <w:p w:rsidR="00403EAF" w:rsidRPr="003A75BF" w:rsidRDefault="00713CA6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669" w:type="dxa"/>
            <w:vAlign w:val="center"/>
          </w:tcPr>
          <w:p w:rsidR="00403EAF" w:rsidRPr="003A75BF" w:rsidRDefault="00713CA6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403EAF" w:rsidRPr="003A75BF" w:rsidRDefault="00403EAF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007" w:type="dxa"/>
            <w:vAlign w:val="center"/>
          </w:tcPr>
          <w:p w:rsidR="00403EAF" w:rsidRPr="003A75BF" w:rsidRDefault="00403EAF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638</w:t>
            </w:r>
          </w:p>
        </w:tc>
        <w:tc>
          <w:tcPr>
            <w:tcW w:w="669" w:type="dxa"/>
            <w:vAlign w:val="center"/>
          </w:tcPr>
          <w:p w:rsidR="00403EAF" w:rsidRPr="003A75BF" w:rsidRDefault="00713CA6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98</w:t>
            </w:r>
          </w:p>
        </w:tc>
      </w:tr>
      <w:tr w:rsidR="00403EAF" w:rsidRPr="003A75BF" w:rsidTr="003B6AEC">
        <w:trPr>
          <w:trHeight w:val="242"/>
        </w:trPr>
        <w:tc>
          <w:tcPr>
            <w:tcW w:w="2776" w:type="dxa"/>
            <w:gridSpan w:val="2"/>
            <w:vAlign w:val="center"/>
          </w:tcPr>
          <w:p w:rsidR="00403EAF" w:rsidRPr="003A75BF" w:rsidRDefault="00403EAF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638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 w:rsidR="00403EAF" w:rsidRPr="003A75BF" w:rsidRDefault="00403EAF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76" w:type="dxa"/>
            <w:gridSpan w:val="4"/>
            <w:vAlign w:val="center"/>
          </w:tcPr>
          <w:p w:rsidR="00403EAF" w:rsidRPr="003A75BF" w:rsidRDefault="00713CA6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403EAF" w:rsidRPr="003A75BF" w:rsidRDefault="00403EAF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76" w:type="dxa"/>
            <w:gridSpan w:val="2"/>
            <w:tcBorders>
              <w:right w:val="single" w:sz="4" w:space="0" w:color="auto"/>
            </w:tcBorders>
            <w:vAlign w:val="center"/>
          </w:tcPr>
          <w:p w:rsidR="00403EAF" w:rsidRPr="003A75BF" w:rsidRDefault="00713CA6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</w:tr>
    </w:tbl>
    <w:p w:rsidR="00C209C0" w:rsidRPr="003A75BF" w:rsidRDefault="00C209C0" w:rsidP="00C209C0">
      <w:pPr>
        <w:autoSpaceDE w:val="0"/>
        <w:autoSpaceDN w:val="0"/>
        <w:adjustRightInd w:val="0"/>
        <w:jc w:val="left"/>
        <w:rPr>
          <w:rFonts w:eastAsiaTheme="minorHAnsi" w:cs="Arial"/>
          <w:sz w:val="20"/>
          <w:szCs w:val="20"/>
          <w:lang w:eastAsia="en-US"/>
        </w:rPr>
      </w:pPr>
    </w:p>
    <w:p w:rsidR="00071447" w:rsidRPr="003A75BF" w:rsidRDefault="00071447" w:rsidP="004A57AA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jc w:val="left"/>
        <w:rPr>
          <w:rFonts w:eastAsiaTheme="minorHAnsi" w:cs="Arial"/>
          <w:sz w:val="20"/>
          <w:szCs w:val="20"/>
          <w:lang w:eastAsia="en-US"/>
        </w:rPr>
      </w:pPr>
      <w:r w:rsidRPr="003A75BF">
        <w:rPr>
          <w:rFonts w:eastAsiaTheme="minorHAnsi" w:cs="Arial"/>
          <w:sz w:val="20"/>
          <w:szCs w:val="20"/>
          <w:lang w:eastAsia="en-US"/>
        </w:rPr>
        <w:t>Chaque mois</w:t>
      </w:r>
      <w:r w:rsidR="006B388E" w:rsidRPr="003A75BF">
        <w:rPr>
          <w:rFonts w:eastAsiaTheme="minorHAnsi" w:cs="Arial"/>
          <w:sz w:val="20"/>
          <w:szCs w:val="20"/>
          <w:lang w:eastAsia="en-US"/>
        </w:rPr>
        <w:t xml:space="preserve"> </w:t>
      </w:r>
      <w:r w:rsidRPr="003A75BF">
        <w:rPr>
          <w:rFonts w:eastAsiaTheme="minorHAnsi" w:cs="Arial"/>
          <w:sz w:val="20"/>
          <w:szCs w:val="20"/>
          <w:lang w:eastAsia="en-US"/>
        </w:rPr>
        <w:t xml:space="preserve">Léo et Maeva reçoivent chacun </w:t>
      </w:r>
      <w:r w:rsidR="00076A45" w:rsidRPr="003A75BF">
        <w:rPr>
          <w:rFonts w:eastAsiaTheme="minorHAnsi" w:cs="Arial"/>
          <w:sz w:val="20"/>
          <w:szCs w:val="20"/>
          <w:lang w:eastAsia="en-US"/>
        </w:rPr>
        <w:t>56</w:t>
      </w:r>
      <w:r w:rsidRPr="003A75BF">
        <w:rPr>
          <w:rFonts w:eastAsiaTheme="minorHAnsi" w:cs="Arial"/>
          <w:sz w:val="20"/>
          <w:szCs w:val="20"/>
          <w:lang w:eastAsia="en-US"/>
        </w:rPr>
        <w:t>€ d’argent de poche. Ils peuvent utiliser ou non cette somme. Au bout d</w:t>
      </w:r>
      <w:r w:rsidR="006B388E" w:rsidRPr="003A75BF">
        <w:rPr>
          <w:rFonts w:eastAsiaTheme="minorHAnsi" w:cs="Arial"/>
          <w:sz w:val="20"/>
          <w:szCs w:val="20"/>
          <w:lang w:eastAsia="en-US"/>
        </w:rPr>
        <w:t>e 6 mois</w:t>
      </w:r>
      <w:r w:rsidRPr="003A75BF">
        <w:rPr>
          <w:rFonts w:eastAsiaTheme="minorHAnsi" w:cs="Arial"/>
          <w:sz w:val="20"/>
          <w:szCs w:val="20"/>
          <w:lang w:eastAsia="en-US"/>
        </w:rPr>
        <w:t xml:space="preserve">, il reste dans la tirelire </w:t>
      </w:r>
      <w:r w:rsidR="00571D28" w:rsidRPr="003A75BF">
        <w:rPr>
          <w:rFonts w:eastAsiaTheme="minorHAnsi" w:cs="Arial"/>
          <w:sz w:val="20"/>
          <w:szCs w:val="20"/>
          <w:lang w:eastAsia="en-US"/>
        </w:rPr>
        <w:t xml:space="preserve">de </w:t>
      </w:r>
      <w:r w:rsidRPr="003A75BF">
        <w:rPr>
          <w:rFonts w:eastAsiaTheme="minorHAnsi" w:cs="Arial"/>
          <w:sz w:val="20"/>
          <w:szCs w:val="20"/>
          <w:lang w:eastAsia="en-US"/>
        </w:rPr>
        <w:t>Léo  472€ et dans celle de Maeva 289€.</w:t>
      </w:r>
    </w:p>
    <w:p w:rsidR="00071447" w:rsidRPr="003A75BF" w:rsidRDefault="00071447" w:rsidP="004A57AA">
      <w:pPr>
        <w:autoSpaceDE w:val="0"/>
        <w:autoSpaceDN w:val="0"/>
        <w:adjustRightInd w:val="0"/>
        <w:ind w:left="-426" w:firstLine="360"/>
        <w:jc w:val="left"/>
        <w:rPr>
          <w:rFonts w:eastAsiaTheme="minorHAnsi" w:cs="Arial"/>
          <w:sz w:val="20"/>
          <w:szCs w:val="20"/>
          <w:lang w:eastAsia="en-US"/>
        </w:rPr>
      </w:pPr>
      <w:r w:rsidRPr="003A75BF">
        <w:rPr>
          <w:rFonts w:eastAsiaTheme="minorHAnsi" w:cs="Arial"/>
          <w:b/>
          <w:sz w:val="20"/>
          <w:szCs w:val="20"/>
          <w:lang w:eastAsia="en-US"/>
        </w:rPr>
        <w:t>Combien Léo  possède t-il d'argent en plus que Maeva ?</w:t>
      </w:r>
      <w:r w:rsidR="000312F3" w:rsidRPr="003A75BF">
        <w:rPr>
          <w:rFonts w:eastAsiaTheme="minorHAnsi" w:cs="Arial"/>
          <w:b/>
          <w:sz w:val="20"/>
          <w:szCs w:val="20"/>
          <w:lang w:eastAsia="en-US"/>
        </w:rPr>
        <w:t xml:space="preserve"> </w:t>
      </w:r>
      <w:r w:rsidR="004A57AA" w:rsidRPr="003A75BF">
        <w:rPr>
          <w:rFonts w:eastAsiaTheme="minorHAnsi" w:cs="Arial"/>
          <w:b/>
          <w:sz w:val="20"/>
          <w:szCs w:val="20"/>
          <w:lang w:eastAsia="en-US"/>
        </w:rPr>
        <w:t>..................................................................................</w:t>
      </w:r>
      <w:r w:rsidR="000312F3" w:rsidRPr="003A75BF">
        <w:rPr>
          <w:rFonts w:eastAsiaTheme="minorHAnsi" w:cs="Arial"/>
          <w:b/>
          <w:sz w:val="20"/>
          <w:szCs w:val="20"/>
          <w:lang w:eastAsia="en-US"/>
        </w:rPr>
        <w:t>.............................</w:t>
      </w:r>
    </w:p>
    <w:p w:rsidR="00071447" w:rsidRPr="003A75BF" w:rsidRDefault="00071447" w:rsidP="00071447">
      <w:pPr>
        <w:autoSpaceDE w:val="0"/>
        <w:autoSpaceDN w:val="0"/>
        <w:adjustRightInd w:val="0"/>
        <w:jc w:val="left"/>
        <w:rPr>
          <w:rFonts w:eastAsiaTheme="minorHAnsi" w:cs="Arial"/>
          <w:sz w:val="20"/>
          <w:szCs w:val="20"/>
          <w:lang w:eastAsia="en-US"/>
        </w:rPr>
      </w:pPr>
    </w:p>
    <w:tbl>
      <w:tblPr>
        <w:tblStyle w:val="Grilledutableau"/>
        <w:tblW w:w="0" w:type="auto"/>
        <w:tblLook w:val="04A0"/>
      </w:tblPr>
      <w:tblGrid>
        <w:gridCol w:w="1387"/>
        <w:gridCol w:w="1389"/>
        <w:gridCol w:w="668"/>
        <w:gridCol w:w="669"/>
        <w:gridCol w:w="2007"/>
        <w:gridCol w:w="669"/>
        <w:gridCol w:w="558"/>
        <w:gridCol w:w="558"/>
        <w:gridCol w:w="558"/>
        <w:gridCol w:w="558"/>
        <w:gridCol w:w="558"/>
        <w:gridCol w:w="559"/>
      </w:tblGrid>
      <w:tr w:rsidR="006B388E" w:rsidRPr="003A75BF" w:rsidTr="003B6AEC">
        <w:trPr>
          <w:trHeight w:val="221"/>
        </w:trPr>
        <w:tc>
          <w:tcPr>
            <w:tcW w:w="1387" w:type="dxa"/>
            <w:vAlign w:val="center"/>
          </w:tcPr>
          <w:p w:rsidR="006B388E" w:rsidRPr="003A75BF" w:rsidRDefault="006B388E" w:rsidP="006B388E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289</w:t>
            </w:r>
          </w:p>
        </w:tc>
        <w:tc>
          <w:tcPr>
            <w:tcW w:w="1389" w:type="dxa"/>
            <w:vAlign w:val="center"/>
          </w:tcPr>
          <w:p w:rsidR="006B388E" w:rsidRPr="003A75BF" w:rsidRDefault="006B388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 w:rsidR="006B388E" w:rsidRPr="003A75BF" w:rsidRDefault="006B388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69" w:type="dxa"/>
            <w:vAlign w:val="center"/>
          </w:tcPr>
          <w:p w:rsidR="006B388E" w:rsidRPr="003A75BF" w:rsidRDefault="006B388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289</w:t>
            </w:r>
          </w:p>
        </w:tc>
        <w:tc>
          <w:tcPr>
            <w:tcW w:w="2007" w:type="dxa"/>
            <w:vAlign w:val="center"/>
          </w:tcPr>
          <w:p w:rsidR="006B388E" w:rsidRPr="003A75BF" w:rsidRDefault="006B388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472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6B388E" w:rsidRPr="003A75BF" w:rsidRDefault="006B388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Align w:val="center"/>
          </w:tcPr>
          <w:p w:rsidR="006B388E" w:rsidRPr="003A75BF" w:rsidRDefault="006B388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558" w:type="dxa"/>
            <w:vAlign w:val="center"/>
          </w:tcPr>
          <w:p w:rsidR="006B388E" w:rsidRPr="003A75BF" w:rsidRDefault="006B388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558" w:type="dxa"/>
            <w:vAlign w:val="center"/>
          </w:tcPr>
          <w:p w:rsidR="006B388E" w:rsidRPr="003A75BF" w:rsidRDefault="006B388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558" w:type="dxa"/>
            <w:vAlign w:val="center"/>
          </w:tcPr>
          <w:p w:rsidR="006B388E" w:rsidRPr="003A75BF" w:rsidRDefault="006B388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558" w:type="dxa"/>
            <w:vAlign w:val="center"/>
          </w:tcPr>
          <w:p w:rsidR="006B388E" w:rsidRPr="003A75BF" w:rsidRDefault="006B388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559" w:type="dxa"/>
            <w:vAlign w:val="center"/>
          </w:tcPr>
          <w:p w:rsidR="006B388E" w:rsidRPr="003A75BF" w:rsidRDefault="006B388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56</w:t>
            </w:r>
          </w:p>
        </w:tc>
      </w:tr>
      <w:tr w:rsidR="006B388E" w:rsidRPr="003A75BF" w:rsidTr="003B6AEC">
        <w:trPr>
          <w:trHeight w:val="226"/>
        </w:trPr>
        <w:tc>
          <w:tcPr>
            <w:tcW w:w="2776" w:type="dxa"/>
            <w:gridSpan w:val="2"/>
            <w:vAlign w:val="center"/>
          </w:tcPr>
          <w:p w:rsidR="006B388E" w:rsidRPr="003A75BF" w:rsidRDefault="006B388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472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 w:rsidR="006B388E" w:rsidRPr="003A75BF" w:rsidRDefault="006B388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76" w:type="dxa"/>
            <w:gridSpan w:val="2"/>
            <w:vAlign w:val="center"/>
          </w:tcPr>
          <w:p w:rsidR="006B388E" w:rsidRPr="003A75BF" w:rsidRDefault="006B388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6B388E" w:rsidRPr="003A75BF" w:rsidRDefault="006B388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349" w:type="dxa"/>
            <w:gridSpan w:val="6"/>
            <w:tcBorders>
              <w:right w:val="single" w:sz="4" w:space="0" w:color="auto"/>
            </w:tcBorders>
            <w:vAlign w:val="center"/>
          </w:tcPr>
          <w:p w:rsidR="006B388E" w:rsidRPr="003A75BF" w:rsidRDefault="006B388E" w:rsidP="006B388E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</w:tr>
    </w:tbl>
    <w:p w:rsidR="00071447" w:rsidRPr="003A75BF" w:rsidRDefault="00071447" w:rsidP="00071447">
      <w:pPr>
        <w:autoSpaceDE w:val="0"/>
        <w:autoSpaceDN w:val="0"/>
        <w:adjustRightInd w:val="0"/>
        <w:jc w:val="left"/>
        <w:rPr>
          <w:rFonts w:eastAsiaTheme="minorHAnsi" w:cs="Arial"/>
          <w:sz w:val="20"/>
          <w:szCs w:val="20"/>
          <w:lang w:eastAsia="en-US"/>
        </w:rPr>
      </w:pPr>
    </w:p>
    <w:p w:rsidR="00AC3CA3" w:rsidRPr="003A75BF" w:rsidRDefault="00AC3CA3" w:rsidP="004A57AA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jc w:val="left"/>
        <w:rPr>
          <w:rFonts w:eastAsiaTheme="minorHAnsi" w:cs="Arial"/>
          <w:sz w:val="20"/>
          <w:szCs w:val="20"/>
          <w:lang w:eastAsia="en-US"/>
        </w:rPr>
      </w:pPr>
      <w:r w:rsidRPr="003A75BF">
        <w:rPr>
          <w:rFonts w:eastAsiaTheme="minorHAnsi" w:cs="Arial"/>
          <w:sz w:val="20"/>
          <w:szCs w:val="20"/>
          <w:lang w:eastAsia="en-US"/>
        </w:rPr>
        <w:t xml:space="preserve">A 16h, </w:t>
      </w:r>
      <w:r w:rsidR="00571D28" w:rsidRPr="003A75BF">
        <w:rPr>
          <w:rFonts w:eastAsiaTheme="minorHAnsi" w:cs="Arial"/>
          <w:sz w:val="20"/>
          <w:szCs w:val="20"/>
          <w:lang w:eastAsia="en-US"/>
        </w:rPr>
        <w:t xml:space="preserve">Malone </w:t>
      </w:r>
      <w:r w:rsidRPr="003A75BF">
        <w:rPr>
          <w:rFonts w:eastAsiaTheme="minorHAnsi" w:cs="Arial"/>
          <w:sz w:val="20"/>
          <w:szCs w:val="20"/>
          <w:lang w:eastAsia="en-US"/>
        </w:rPr>
        <w:t>a invité 5</w:t>
      </w:r>
      <w:r w:rsidR="00571D28" w:rsidRPr="003A75BF">
        <w:rPr>
          <w:rFonts w:eastAsiaTheme="minorHAnsi" w:cs="Arial"/>
          <w:sz w:val="20"/>
          <w:szCs w:val="20"/>
          <w:lang w:eastAsia="en-US"/>
        </w:rPr>
        <w:t xml:space="preserve"> copains</w:t>
      </w:r>
      <w:r w:rsidR="008E63C3" w:rsidRPr="003A75BF">
        <w:rPr>
          <w:rFonts w:eastAsiaTheme="minorHAnsi" w:cs="Arial"/>
          <w:sz w:val="20"/>
          <w:szCs w:val="20"/>
          <w:lang w:eastAsia="en-US"/>
        </w:rPr>
        <w:t xml:space="preserve"> </w:t>
      </w:r>
      <w:r w:rsidR="00571D28" w:rsidRPr="003A75BF">
        <w:rPr>
          <w:rFonts w:eastAsiaTheme="minorHAnsi" w:cs="Arial"/>
          <w:sz w:val="20"/>
          <w:szCs w:val="20"/>
          <w:lang w:eastAsia="en-US"/>
        </w:rPr>
        <w:t>à son anniversaire. Il</w:t>
      </w:r>
      <w:r w:rsidRPr="003A75BF">
        <w:rPr>
          <w:rFonts w:eastAsiaTheme="minorHAnsi" w:cs="Arial"/>
          <w:sz w:val="20"/>
          <w:szCs w:val="20"/>
          <w:lang w:eastAsia="en-US"/>
        </w:rPr>
        <w:t xml:space="preserve"> souhaite partager équitablement son paquet de 216 bonbons. </w:t>
      </w:r>
    </w:p>
    <w:p w:rsidR="003A75BF" w:rsidRPr="003A75BF" w:rsidRDefault="00AC3CA3" w:rsidP="003A75BF">
      <w:pPr>
        <w:autoSpaceDE w:val="0"/>
        <w:autoSpaceDN w:val="0"/>
        <w:adjustRightInd w:val="0"/>
        <w:ind w:left="-426" w:firstLine="360"/>
        <w:jc w:val="left"/>
        <w:rPr>
          <w:rFonts w:eastAsiaTheme="minorHAnsi" w:cs="Arial"/>
          <w:b/>
          <w:sz w:val="20"/>
          <w:szCs w:val="20"/>
          <w:lang w:eastAsia="en-US"/>
        </w:rPr>
      </w:pPr>
      <w:r w:rsidRPr="003A75BF">
        <w:rPr>
          <w:rFonts w:eastAsiaTheme="minorHAnsi" w:cs="Arial"/>
          <w:b/>
          <w:sz w:val="20"/>
          <w:szCs w:val="20"/>
          <w:lang w:eastAsia="en-US"/>
        </w:rPr>
        <w:t>Co</w:t>
      </w:r>
      <w:r w:rsidR="008E63C3" w:rsidRPr="003A75BF">
        <w:rPr>
          <w:rFonts w:eastAsiaTheme="minorHAnsi" w:cs="Arial"/>
          <w:b/>
          <w:sz w:val="20"/>
          <w:szCs w:val="20"/>
          <w:lang w:eastAsia="en-US"/>
        </w:rPr>
        <w:t xml:space="preserve">mbien </w:t>
      </w:r>
      <w:r w:rsidR="004A57AA" w:rsidRPr="003A75BF">
        <w:rPr>
          <w:rFonts w:eastAsiaTheme="minorHAnsi" w:cs="Arial"/>
          <w:b/>
          <w:sz w:val="20"/>
          <w:szCs w:val="20"/>
          <w:lang w:eastAsia="en-US"/>
        </w:rPr>
        <w:t>de bonbons aura</w:t>
      </w:r>
      <w:r w:rsidRPr="003A75BF">
        <w:rPr>
          <w:rFonts w:eastAsiaTheme="minorHAnsi" w:cs="Arial"/>
          <w:b/>
          <w:sz w:val="20"/>
          <w:szCs w:val="20"/>
          <w:lang w:eastAsia="en-US"/>
        </w:rPr>
        <w:t xml:space="preserve"> chaque enfant</w:t>
      </w:r>
      <w:r w:rsidR="008E63C3" w:rsidRPr="003A75BF">
        <w:rPr>
          <w:rFonts w:eastAsiaTheme="minorHAnsi" w:cs="Arial"/>
          <w:b/>
          <w:sz w:val="20"/>
          <w:szCs w:val="20"/>
          <w:lang w:eastAsia="en-US"/>
        </w:rPr>
        <w:t xml:space="preserve"> ?</w:t>
      </w:r>
      <w:r w:rsidR="000312F3" w:rsidRPr="003A75BF">
        <w:rPr>
          <w:rFonts w:eastAsiaTheme="minorHAnsi" w:cs="Arial"/>
          <w:b/>
          <w:sz w:val="20"/>
          <w:szCs w:val="20"/>
          <w:lang w:eastAsia="en-US"/>
        </w:rPr>
        <w:t xml:space="preserve"> </w:t>
      </w:r>
      <w:r w:rsidR="004A57AA" w:rsidRPr="003A75BF">
        <w:rPr>
          <w:rFonts w:eastAsiaTheme="minorHAnsi" w:cs="Arial"/>
          <w:b/>
          <w:sz w:val="20"/>
          <w:szCs w:val="20"/>
          <w:lang w:eastAsia="en-US"/>
        </w:rPr>
        <w:t>.......................................................................................................</w:t>
      </w:r>
      <w:r w:rsidR="000312F3" w:rsidRPr="003A75BF">
        <w:rPr>
          <w:rFonts w:eastAsiaTheme="minorHAnsi" w:cs="Arial"/>
          <w:b/>
          <w:sz w:val="20"/>
          <w:szCs w:val="20"/>
          <w:lang w:eastAsia="en-US"/>
        </w:rPr>
        <w:t>.....</w:t>
      </w:r>
    </w:p>
    <w:tbl>
      <w:tblPr>
        <w:tblStyle w:val="Grilledutableau"/>
        <w:tblW w:w="0" w:type="auto"/>
        <w:tblLook w:val="04A0"/>
      </w:tblPr>
      <w:tblGrid>
        <w:gridCol w:w="925"/>
        <w:gridCol w:w="925"/>
        <w:gridCol w:w="926"/>
        <w:gridCol w:w="668"/>
        <w:gridCol w:w="535"/>
        <w:gridCol w:w="535"/>
        <w:gridCol w:w="535"/>
        <w:gridCol w:w="535"/>
        <w:gridCol w:w="536"/>
        <w:gridCol w:w="669"/>
        <w:gridCol w:w="558"/>
        <w:gridCol w:w="558"/>
        <w:gridCol w:w="558"/>
        <w:gridCol w:w="558"/>
        <w:gridCol w:w="558"/>
        <w:gridCol w:w="559"/>
      </w:tblGrid>
      <w:tr w:rsidR="00AC3CA3" w:rsidRPr="003A75BF" w:rsidTr="00A01CE0">
        <w:trPr>
          <w:trHeight w:val="221"/>
        </w:trPr>
        <w:tc>
          <w:tcPr>
            <w:tcW w:w="925" w:type="dxa"/>
            <w:vAlign w:val="center"/>
          </w:tcPr>
          <w:p w:rsidR="00AC3CA3" w:rsidRPr="003A75BF" w:rsidRDefault="00AC3CA3" w:rsidP="00AC3C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25" w:type="dxa"/>
            <w:vAlign w:val="center"/>
          </w:tcPr>
          <w:p w:rsidR="00AC3CA3" w:rsidRPr="003A75BF" w:rsidRDefault="00AC3CA3" w:rsidP="00AC3C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216</w:t>
            </w:r>
          </w:p>
        </w:tc>
        <w:tc>
          <w:tcPr>
            <w:tcW w:w="926" w:type="dxa"/>
            <w:vAlign w:val="center"/>
          </w:tcPr>
          <w:p w:rsidR="00AC3CA3" w:rsidRPr="003A75BF" w:rsidRDefault="00AC3CA3" w:rsidP="00AC3C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 w:rsidR="00AC3CA3" w:rsidRPr="003A75BF" w:rsidRDefault="00AC3CA3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76" w:type="dxa"/>
            <w:gridSpan w:val="5"/>
            <w:vAlign w:val="center"/>
          </w:tcPr>
          <w:p w:rsidR="00AC3CA3" w:rsidRPr="003A75BF" w:rsidRDefault="00AC3CA3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216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AC3CA3" w:rsidRPr="003A75BF" w:rsidRDefault="00AC3CA3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349" w:type="dxa"/>
            <w:gridSpan w:val="6"/>
            <w:vAlign w:val="center"/>
          </w:tcPr>
          <w:p w:rsidR="00AC3CA3" w:rsidRPr="003A75BF" w:rsidRDefault="004A57AA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216</w:t>
            </w:r>
          </w:p>
        </w:tc>
      </w:tr>
      <w:tr w:rsidR="004A57AA" w:rsidRPr="003A75BF" w:rsidTr="007C3CF8">
        <w:trPr>
          <w:trHeight w:val="226"/>
        </w:trPr>
        <w:tc>
          <w:tcPr>
            <w:tcW w:w="2776" w:type="dxa"/>
            <w:gridSpan w:val="3"/>
            <w:vAlign w:val="center"/>
          </w:tcPr>
          <w:p w:rsidR="004A57AA" w:rsidRPr="003A75BF" w:rsidRDefault="004A57AA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68" w:type="dxa"/>
            <w:tcBorders>
              <w:top w:val="nil"/>
              <w:bottom w:val="nil"/>
            </w:tcBorders>
          </w:tcPr>
          <w:p w:rsidR="004A57AA" w:rsidRPr="003A75BF" w:rsidRDefault="004A57AA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35" w:type="dxa"/>
          </w:tcPr>
          <w:p w:rsidR="004A57AA" w:rsidRPr="003A75BF" w:rsidRDefault="004A57AA" w:rsidP="004A57AA">
            <w:pPr>
              <w:jc w:val="center"/>
              <w:rPr>
                <w:rFonts w:cs="Arial"/>
                <w:sz w:val="20"/>
                <w:szCs w:val="20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35" w:type="dxa"/>
          </w:tcPr>
          <w:p w:rsidR="004A57AA" w:rsidRPr="003A75BF" w:rsidRDefault="004A57AA" w:rsidP="004A57AA">
            <w:pPr>
              <w:jc w:val="center"/>
              <w:rPr>
                <w:rFonts w:cs="Arial"/>
                <w:sz w:val="20"/>
                <w:szCs w:val="20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35" w:type="dxa"/>
          </w:tcPr>
          <w:p w:rsidR="004A57AA" w:rsidRPr="003A75BF" w:rsidRDefault="004A57AA" w:rsidP="004A57AA">
            <w:pPr>
              <w:jc w:val="center"/>
              <w:rPr>
                <w:rFonts w:cs="Arial"/>
                <w:sz w:val="20"/>
                <w:szCs w:val="20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35" w:type="dxa"/>
          </w:tcPr>
          <w:p w:rsidR="004A57AA" w:rsidRPr="003A75BF" w:rsidRDefault="004A57AA" w:rsidP="004A57AA">
            <w:pPr>
              <w:jc w:val="center"/>
              <w:rPr>
                <w:rFonts w:cs="Arial"/>
                <w:sz w:val="20"/>
                <w:szCs w:val="20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36" w:type="dxa"/>
          </w:tcPr>
          <w:p w:rsidR="004A57AA" w:rsidRPr="003A75BF" w:rsidRDefault="004A57AA" w:rsidP="004A57AA">
            <w:pPr>
              <w:jc w:val="center"/>
              <w:rPr>
                <w:rFonts w:cs="Arial"/>
                <w:sz w:val="20"/>
                <w:szCs w:val="20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4A57AA" w:rsidRPr="003A75BF" w:rsidRDefault="004A57AA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tcBorders>
              <w:right w:val="single" w:sz="4" w:space="0" w:color="auto"/>
            </w:tcBorders>
            <w:vAlign w:val="center"/>
          </w:tcPr>
          <w:p w:rsidR="004A57AA" w:rsidRPr="003A75BF" w:rsidRDefault="004A57AA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58" w:type="dxa"/>
            <w:tcBorders>
              <w:right w:val="single" w:sz="4" w:space="0" w:color="auto"/>
            </w:tcBorders>
            <w:vAlign w:val="center"/>
          </w:tcPr>
          <w:p w:rsidR="004A57AA" w:rsidRPr="003A75BF" w:rsidRDefault="004A57AA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58" w:type="dxa"/>
            <w:tcBorders>
              <w:right w:val="single" w:sz="4" w:space="0" w:color="auto"/>
            </w:tcBorders>
          </w:tcPr>
          <w:p w:rsidR="004A57AA" w:rsidRPr="003A75BF" w:rsidRDefault="004A57AA" w:rsidP="004A57AA">
            <w:pPr>
              <w:jc w:val="center"/>
              <w:rPr>
                <w:rFonts w:cs="Arial"/>
                <w:sz w:val="20"/>
                <w:szCs w:val="20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58" w:type="dxa"/>
            <w:tcBorders>
              <w:right w:val="single" w:sz="4" w:space="0" w:color="auto"/>
            </w:tcBorders>
          </w:tcPr>
          <w:p w:rsidR="004A57AA" w:rsidRPr="003A75BF" w:rsidRDefault="004A57AA" w:rsidP="004A57AA">
            <w:pPr>
              <w:jc w:val="center"/>
              <w:rPr>
                <w:rFonts w:cs="Arial"/>
                <w:sz w:val="20"/>
                <w:szCs w:val="20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58" w:type="dxa"/>
            <w:tcBorders>
              <w:right w:val="single" w:sz="4" w:space="0" w:color="auto"/>
            </w:tcBorders>
          </w:tcPr>
          <w:p w:rsidR="004A57AA" w:rsidRPr="003A75BF" w:rsidRDefault="004A57AA" w:rsidP="004A57AA">
            <w:pPr>
              <w:jc w:val="center"/>
              <w:rPr>
                <w:rFonts w:cs="Arial"/>
                <w:sz w:val="20"/>
                <w:szCs w:val="20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59" w:type="dxa"/>
            <w:tcBorders>
              <w:right w:val="single" w:sz="4" w:space="0" w:color="auto"/>
            </w:tcBorders>
          </w:tcPr>
          <w:p w:rsidR="004A57AA" w:rsidRPr="003A75BF" w:rsidRDefault="004A57AA" w:rsidP="004A57AA">
            <w:pPr>
              <w:jc w:val="center"/>
              <w:rPr>
                <w:rFonts w:cs="Arial"/>
                <w:sz w:val="20"/>
                <w:szCs w:val="20"/>
              </w:rPr>
            </w:pPr>
            <w:r w:rsidRPr="003A75BF">
              <w:rPr>
                <w:rFonts w:eastAsiaTheme="minorHAnsi" w:cs="Arial"/>
                <w:b/>
                <w:sz w:val="20"/>
                <w:szCs w:val="20"/>
                <w:lang w:eastAsia="en-US"/>
              </w:rPr>
              <w:t>?</w:t>
            </w:r>
          </w:p>
        </w:tc>
      </w:tr>
    </w:tbl>
    <w:p w:rsidR="000312F3" w:rsidRPr="003A75BF" w:rsidRDefault="00264A80" w:rsidP="003A75BF">
      <w:pPr>
        <w:autoSpaceDE w:val="0"/>
        <w:autoSpaceDN w:val="0"/>
        <w:adjustRightInd w:val="0"/>
        <w:jc w:val="left"/>
        <w:rPr>
          <w:rFonts w:eastAsiaTheme="minorHAnsi" w:cs="Arial"/>
          <w:b/>
          <w:sz w:val="20"/>
          <w:szCs w:val="20"/>
          <w:lang w:eastAsia="en-US"/>
        </w:rPr>
      </w:pPr>
      <w:r>
        <w:rPr>
          <w:rFonts w:eastAsiaTheme="minorHAnsi" w:cs="Arial"/>
          <w:b/>
          <w:noProof/>
          <w:sz w:val="20"/>
          <w:szCs w:val="20"/>
        </w:rPr>
        <w:lastRenderedPageBreak/>
        <w:pict>
          <v:roundrect id="_x0000_s1030" style="position:absolute;margin-left:3pt;margin-top:5.1pt;width:375pt;height:24pt;z-index:251664384;mso-position-horizontal-relative:text;mso-position-vertical-relative:text" arcsize="10923f" fillcolor="#bfbfbf [2412]" strokecolor="white [3212]">
            <v:textbox style="mso-next-textbox:#_x0000_s1030">
              <w:txbxContent>
                <w:p w:rsidR="000312F3" w:rsidRPr="000312F3" w:rsidRDefault="000312F3" w:rsidP="000312F3">
                  <w:pPr>
                    <w:autoSpaceDE w:val="0"/>
                    <w:autoSpaceDN w:val="0"/>
                    <w:adjustRightInd w:val="0"/>
                    <w:jc w:val="left"/>
                    <w:rPr>
                      <w:rFonts w:eastAsiaTheme="minorHAnsi" w:cs="Arial"/>
                      <w:lang w:eastAsia="en-US"/>
                    </w:rPr>
                  </w:pPr>
                  <w:r>
                    <w:rPr>
                      <w:rFonts w:eastAsiaTheme="minorHAnsi" w:cs="Arial"/>
                      <w:b/>
                      <w:lang w:eastAsia="en-US"/>
                    </w:rPr>
                    <w:t xml:space="preserve">2. </w:t>
                  </w:r>
                  <w:r w:rsidRPr="000312F3">
                    <w:rPr>
                      <w:rFonts w:eastAsiaTheme="minorHAnsi" w:cs="Arial"/>
                      <w:b/>
                      <w:lang w:eastAsia="en-US"/>
                    </w:rPr>
                    <w:t>Fais</w:t>
                  </w:r>
                  <w:r w:rsidRPr="000312F3">
                    <w:rPr>
                      <w:rFonts w:eastAsiaTheme="minorHAnsi" w:cs="Arial"/>
                      <w:lang w:eastAsia="en-US"/>
                    </w:rPr>
                    <w:t xml:space="preserve"> un schéma de chaque situation et </w:t>
                  </w:r>
                  <w:r w:rsidRPr="000312F3">
                    <w:rPr>
                      <w:rFonts w:eastAsiaTheme="minorHAnsi" w:cs="Arial"/>
                      <w:b/>
                      <w:lang w:eastAsia="en-US"/>
                    </w:rPr>
                    <w:t>résous</w:t>
                  </w:r>
                  <w:r w:rsidRPr="000312F3">
                    <w:rPr>
                      <w:rFonts w:eastAsiaTheme="minorHAnsi" w:cs="Arial"/>
                      <w:lang w:eastAsia="en-US"/>
                    </w:rPr>
                    <w:t xml:space="preserve"> le problème</w:t>
                  </w:r>
                  <w:r w:rsidR="003C0F73">
                    <w:rPr>
                      <w:rFonts w:eastAsiaTheme="minorHAnsi" w:cs="Arial"/>
                      <w:lang w:eastAsia="en-US"/>
                    </w:rPr>
                    <w:t>.</w:t>
                  </w:r>
                </w:p>
                <w:p w:rsidR="000312F3" w:rsidRDefault="000312F3" w:rsidP="000312F3"/>
              </w:txbxContent>
            </v:textbox>
          </v:roundrect>
        </w:pict>
      </w:r>
    </w:p>
    <w:p w:rsidR="00CC16A8" w:rsidRPr="003A75BF" w:rsidRDefault="00CC16A8" w:rsidP="00CC16A8">
      <w:pPr>
        <w:autoSpaceDE w:val="0"/>
        <w:autoSpaceDN w:val="0"/>
        <w:adjustRightInd w:val="0"/>
        <w:jc w:val="left"/>
        <w:rPr>
          <w:rFonts w:eastAsiaTheme="minorHAnsi" w:cs="Arial"/>
          <w:sz w:val="20"/>
          <w:szCs w:val="20"/>
          <w:lang w:eastAsia="en-US"/>
        </w:rPr>
      </w:pPr>
    </w:p>
    <w:p w:rsidR="000312F3" w:rsidRPr="003A75BF" w:rsidRDefault="000312F3" w:rsidP="00CC16A8">
      <w:pPr>
        <w:autoSpaceDE w:val="0"/>
        <w:autoSpaceDN w:val="0"/>
        <w:adjustRightInd w:val="0"/>
        <w:jc w:val="left"/>
        <w:rPr>
          <w:rFonts w:eastAsiaTheme="minorHAnsi" w:cs="Arial"/>
          <w:sz w:val="20"/>
          <w:szCs w:val="20"/>
          <w:lang w:eastAsia="en-US"/>
        </w:rPr>
      </w:pPr>
    </w:p>
    <w:p w:rsidR="00CC16A8" w:rsidRPr="003A75BF" w:rsidRDefault="003C0F73" w:rsidP="000312F3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ind w:left="-284"/>
        <w:jc w:val="left"/>
        <w:rPr>
          <w:rFonts w:eastAsiaTheme="minorHAnsi" w:cs="Arial"/>
          <w:sz w:val="20"/>
          <w:szCs w:val="20"/>
          <w:lang w:eastAsia="en-US"/>
        </w:rPr>
      </w:pPr>
      <w:r>
        <w:rPr>
          <w:rFonts w:eastAsiaTheme="minorHAnsi" w:cs="Arial"/>
          <w:sz w:val="20"/>
          <w:szCs w:val="20"/>
          <w:lang w:eastAsia="en-US"/>
        </w:rPr>
        <w:t>La</w:t>
      </w:r>
      <w:r w:rsidR="00637D4E" w:rsidRPr="003A75BF">
        <w:rPr>
          <w:rFonts w:eastAsiaTheme="minorHAnsi" w:cs="Arial"/>
          <w:sz w:val="20"/>
          <w:szCs w:val="20"/>
          <w:lang w:eastAsia="en-US"/>
        </w:rPr>
        <w:t xml:space="preserve"> famille </w:t>
      </w:r>
      <w:proofErr w:type="spellStart"/>
      <w:r w:rsidR="00637D4E" w:rsidRPr="003A75BF">
        <w:rPr>
          <w:rFonts w:eastAsiaTheme="minorHAnsi" w:cs="Arial"/>
          <w:sz w:val="20"/>
          <w:szCs w:val="20"/>
          <w:lang w:eastAsia="en-US"/>
        </w:rPr>
        <w:t>Bonvoyage</w:t>
      </w:r>
      <w:proofErr w:type="spellEnd"/>
      <w:r w:rsidR="00637D4E" w:rsidRPr="003A75BF">
        <w:rPr>
          <w:rFonts w:eastAsiaTheme="minorHAnsi" w:cs="Arial"/>
          <w:sz w:val="20"/>
          <w:szCs w:val="20"/>
          <w:lang w:eastAsia="en-US"/>
        </w:rPr>
        <w:t xml:space="preserve"> habite Paris et décide de partir en vacan</w:t>
      </w:r>
      <w:r>
        <w:rPr>
          <w:rFonts w:eastAsiaTheme="minorHAnsi" w:cs="Arial"/>
          <w:sz w:val="20"/>
          <w:szCs w:val="20"/>
          <w:lang w:eastAsia="en-US"/>
        </w:rPr>
        <w:t>ces à Cannes pendant le mois d’a</w:t>
      </w:r>
      <w:r w:rsidR="00637D4E" w:rsidRPr="003A75BF">
        <w:rPr>
          <w:rFonts w:eastAsiaTheme="minorHAnsi" w:cs="Arial"/>
          <w:sz w:val="20"/>
          <w:szCs w:val="20"/>
          <w:lang w:eastAsia="en-US"/>
        </w:rPr>
        <w:t xml:space="preserve">oût. Le premier jour, elle roule pendant 257 </w:t>
      </w:r>
      <w:r>
        <w:rPr>
          <w:rFonts w:eastAsiaTheme="minorHAnsi" w:cs="Arial"/>
          <w:sz w:val="20"/>
          <w:szCs w:val="20"/>
          <w:lang w:eastAsia="en-US"/>
        </w:rPr>
        <w:t>km</w:t>
      </w:r>
      <w:r w:rsidR="00637D4E" w:rsidRPr="003A75BF">
        <w:rPr>
          <w:rFonts w:eastAsiaTheme="minorHAnsi" w:cs="Arial"/>
          <w:sz w:val="20"/>
          <w:szCs w:val="20"/>
          <w:lang w:eastAsia="en-US"/>
        </w:rPr>
        <w:t xml:space="preserve">, le deuxième jour elle roule 369 </w:t>
      </w:r>
      <w:r>
        <w:rPr>
          <w:rFonts w:eastAsiaTheme="minorHAnsi" w:cs="Arial"/>
          <w:sz w:val="20"/>
          <w:szCs w:val="20"/>
          <w:lang w:eastAsia="en-US"/>
        </w:rPr>
        <w:t>km</w:t>
      </w:r>
      <w:r w:rsidR="00637D4E" w:rsidRPr="003A75BF">
        <w:rPr>
          <w:rFonts w:eastAsiaTheme="minorHAnsi" w:cs="Arial"/>
          <w:sz w:val="20"/>
          <w:szCs w:val="20"/>
          <w:lang w:eastAsia="en-US"/>
        </w:rPr>
        <w:t xml:space="preserve"> et le dernier jour elle arrive à Nice après</w:t>
      </w:r>
      <w:r w:rsidR="00DB5248" w:rsidRPr="003A75BF">
        <w:rPr>
          <w:rFonts w:eastAsiaTheme="minorHAnsi" w:cs="Arial"/>
          <w:sz w:val="20"/>
          <w:szCs w:val="20"/>
          <w:lang w:eastAsia="en-US"/>
        </w:rPr>
        <w:t xml:space="preserve"> 3 heures de route et </w:t>
      </w:r>
      <w:r w:rsidR="00637D4E" w:rsidRPr="003A75BF">
        <w:rPr>
          <w:rFonts w:eastAsiaTheme="minorHAnsi" w:cs="Arial"/>
          <w:sz w:val="20"/>
          <w:szCs w:val="20"/>
          <w:lang w:eastAsia="en-US"/>
        </w:rPr>
        <w:t>278</w:t>
      </w:r>
      <w:r>
        <w:rPr>
          <w:rFonts w:eastAsiaTheme="minorHAnsi" w:cs="Arial"/>
          <w:sz w:val="20"/>
          <w:szCs w:val="20"/>
          <w:lang w:eastAsia="en-US"/>
        </w:rPr>
        <w:t>km</w:t>
      </w:r>
      <w:r w:rsidR="00637D4E" w:rsidRPr="003A75BF">
        <w:rPr>
          <w:rFonts w:eastAsiaTheme="minorHAnsi" w:cs="Arial"/>
          <w:sz w:val="20"/>
          <w:szCs w:val="20"/>
          <w:lang w:eastAsia="en-US"/>
        </w:rPr>
        <w:t>.</w:t>
      </w:r>
    </w:p>
    <w:p w:rsidR="00637D4E" w:rsidRPr="003A75BF" w:rsidRDefault="00637D4E" w:rsidP="00CC16A8">
      <w:pPr>
        <w:pStyle w:val="Paragraphedeliste"/>
        <w:autoSpaceDE w:val="0"/>
        <w:autoSpaceDN w:val="0"/>
        <w:adjustRightInd w:val="0"/>
        <w:ind w:left="-284"/>
        <w:jc w:val="left"/>
        <w:rPr>
          <w:rFonts w:eastAsiaTheme="minorHAnsi" w:cs="Arial"/>
          <w:sz w:val="20"/>
          <w:szCs w:val="20"/>
          <w:lang w:eastAsia="en-US"/>
        </w:rPr>
      </w:pPr>
      <w:r w:rsidRPr="003A75BF">
        <w:rPr>
          <w:rFonts w:eastAsiaTheme="minorHAnsi" w:cs="Arial"/>
          <w:b/>
          <w:sz w:val="20"/>
          <w:szCs w:val="20"/>
          <w:lang w:eastAsia="en-US"/>
        </w:rPr>
        <w:t xml:space="preserve">Combien de kilomètres aura parcouru la famille </w:t>
      </w:r>
      <w:proofErr w:type="spellStart"/>
      <w:r w:rsidRPr="003A75BF">
        <w:rPr>
          <w:rFonts w:eastAsiaTheme="minorHAnsi" w:cs="Arial"/>
          <w:b/>
          <w:sz w:val="20"/>
          <w:szCs w:val="20"/>
          <w:lang w:eastAsia="en-US"/>
        </w:rPr>
        <w:t>Bonvoyage</w:t>
      </w:r>
      <w:proofErr w:type="spellEnd"/>
      <w:r w:rsidRPr="003A75BF">
        <w:rPr>
          <w:rFonts w:eastAsiaTheme="minorHAnsi" w:cs="Arial"/>
          <w:b/>
          <w:sz w:val="20"/>
          <w:szCs w:val="20"/>
          <w:lang w:eastAsia="en-US"/>
        </w:rPr>
        <w:t> ?</w:t>
      </w:r>
    </w:p>
    <w:p w:rsidR="00C209C0" w:rsidRPr="003A75BF" w:rsidRDefault="00C209C0" w:rsidP="00C209C0">
      <w:pPr>
        <w:autoSpaceDE w:val="0"/>
        <w:autoSpaceDN w:val="0"/>
        <w:adjustRightInd w:val="0"/>
        <w:jc w:val="left"/>
        <w:rPr>
          <w:rFonts w:eastAsiaTheme="minorHAnsi" w:cs="Arial"/>
          <w:sz w:val="20"/>
          <w:szCs w:val="20"/>
          <w:lang w:eastAsia="en-US"/>
        </w:rPr>
      </w:pPr>
    </w:p>
    <w:tbl>
      <w:tblPr>
        <w:tblStyle w:val="Grilledutableau"/>
        <w:tblW w:w="0" w:type="auto"/>
        <w:tblLook w:val="04A0"/>
      </w:tblPr>
      <w:tblGrid>
        <w:gridCol w:w="4605"/>
        <w:gridCol w:w="4605"/>
      </w:tblGrid>
      <w:tr w:rsidR="00637D4E" w:rsidRPr="003A75BF" w:rsidTr="00637D4E">
        <w:tc>
          <w:tcPr>
            <w:tcW w:w="4605" w:type="dxa"/>
          </w:tcPr>
          <w:p w:rsidR="00637D4E" w:rsidRPr="003A75BF" w:rsidRDefault="00637D4E" w:rsidP="00637D4E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sz w:val="20"/>
                <w:szCs w:val="20"/>
                <w:lang w:eastAsia="en-US"/>
              </w:rPr>
              <w:t>SCHEMA</w:t>
            </w:r>
          </w:p>
        </w:tc>
        <w:tc>
          <w:tcPr>
            <w:tcW w:w="4605" w:type="dxa"/>
          </w:tcPr>
          <w:p w:rsidR="00637D4E" w:rsidRPr="003A75BF" w:rsidRDefault="00076A45" w:rsidP="00637D4E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sz w:val="20"/>
                <w:szCs w:val="20"/>
                <w:lang w:eastAsia="en-US"/>
              </w:rPr>
              <w:t>RESOLUTION</w:t>
            </w:r>
          </w:p>
        </w:tc>
      </w:tr>
      <w:tr w:rsidR="00637D4E" w:rsidRPr="003A75BF" w:rsidTr="00CC16A8">
        <w:trPr>
          <w:trHeight w:val="1547"/>
        </w:trPr>
        <w:tc>
          <w:tcPr>
            <w:tcW w:w="4605" w:type="dxa"/>
          </w:tcPr>
          <w:p w:rsidR="00637D4E" w:rsidRPr="003A75BF" w:rsidRDefault="00637D4E" w:rsidP="00C209C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  <w:p w:rsidR="00637D4E" w:rsidRPr="003A75BF" w:rsidRDefault="00637D4E" w:rsidP="00C209C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  <w:p w:rsidR="00637D4E" w:rsidRPr="003A75BF" w:rsidRDefault="00637D4E" w:rsidP="00C209C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  <w:p w:rsidR="00637D4E" w:rsidRPr="003A75BF" w:rsidRDefault="00637D4E" w:rsidP="00C209C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  <w:p w:rsidR="00637D4E" w:rsidRPr="003A75BF" w:rsidRDefault="00637D4E" w:rsidP="00C209C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4605" w:type="dxa"/>
          </w:tcPr>
          <w:p w:rsidR="00637D4E" w:rsidRPr="003A75BF" w:rsidRDefault="00637D4E" w:rsidP="00C209C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</w:tc>
      </w:tr>
    </w:tbl>
    <w:p w:rsidR="00C209C0" w:rsidRPr="003A75BF" w:rsidRDefault="00C209C0" w:rsidP="00656364">
      <w:pPr>
        <w:autoSpaceDE w:val="0"/>
        <w:autoSpaceDN w:val="0"/>
        <w:adjustRightInd w:val="0"/>
        <w:jc w:val="left"/>
        <w:rPr>
          <w:rFonts w:eastAsiaTheme="minorHAnsi" w:cs="Arial"/>
          <w:sz w:val="20"/>
          <w:szCs w:val="20"/>
          <w:lang w:eastAsia="en-US"/>
        </w:rPr>
      </w:pPr>
    </w:p>
    <w:p w:rsidR="00CC16A8" w:rsidRPr="003A75BF" w:rsidRDefault="00CC16A8" w:rsidP="00CC16A8">
      <w:pPr>
        <w:pStyle w:val="Paragraphedeliste"/>
        <w:numPr>
          <w:ilvl w:val="0"/>
          <w:numId w:val="10"/>
        </w:numPr>
        <w:ind w:left="-426"/>
        <w:rPr>
          <w:rFonts w:eastAsia="Times New Roman" w:cs="Arial"/>
          <w:sz w:val="20"/>
          <w:szCs w:val="20"/>
        </w:rPr>
      </w:pPr>
      <w:r w:rsidRPr="003A75BF">
        <w:rPr>
          <w:rFonts w:eastAsia="Times New Roman" w:cs="Arial"/>
          <w:sz w:val="20"/>
          <w:szCs w:val="20"/>
        </w:rPr>
        <w:t>Mme DUCOTTON vend des chaussettes. Le mobilier de sa boutique se compose de 2 chais</w:t>
      </w:r>
      <w:r w:rsidR="00A875DE" w:rsidRPr="003A75BF">
        <w:rPr>
          <w:rFonts w:eastAsia="Times New Roman" w:cs="Arial"/>
          <w:sz w:val="20"/>
          <w:szCs w:val="20"/>
        </w:rPr>
        <w:t>es, 1 bureau, 3 tapis, 12 présentoirs et 5 tables. Sur chaque présentoir, Mme DUCOTTON entrepose 48 paires de chaussettes.</w:t>
      </w:r>
    </w:p>
    <w:p w:rsidR="00637D4E" w:rsidRPr="003A75BF" w:rsidRDefault="00A875DE" w:rsidP="00CC16A8">
      <w:pPr>
        <w:pStyle w:val="Paragraphedeliste"/>
        <w:ind w:left="-426"/>
        <w:rPr>
          <w:rFonts w:eastAsia="Times New Roman" w:cs="Arial"/>
          <w:sz w:val="20"/>
          <w:szCs w:val="20"/>
        </w:rPr>
      </w:pPr>
      <w:r w:rsidRPr="003A75BF">
        <w:rPr>
          <w:rFonts w:eastAsia="Times New Roman" w:cs="Arial"/>
          <w:b/>
          <w:sz w:val="20"/>
          <w:szCs w:val="20"/>
        </w:rPr>
        <w:t>Combien de chaussettes Mme DUCOTTON a-t-elle dans son magasin</w:t>
      </w:r>
      <w:r w:rsidR="00637D4E" w:rsidRPr="003A75BF">
        <w:rPr>
          <w:rFonts w:eastAsia="Times New Roman" w:cs="Arial"/>
          <w:b/>
          <w:sz w:val="20"/>
          <w:szCs w:val="20"/>
        </w:rPr>
        <w:t xml:space="preserve"> ?</w:t>
      </w:r>
    </w:p>
    <w:p w:rsidR="00C209C0" w:rsidRPr="003A75BF" w:rsidRDefault="00C209C0" w:rsidP="00656364">
      <w:pPr>
        <w:autoSpaceDE w:val="0"/>
        <w:autoSpaceDN w:val="0"/>
        <w:adjustRightInd w:val="0"/>
        <w:jc w:val="left"/>
        <w:rPr>
          <w:rFonts w:eastAsiaTheme="minorHAnsi" w:cs="Arial"/>
          <w:sz w:val="20"/>
          <w:szCs w:val="20"/>
          <w:lang w:eastAsia="en-US"/>
        </w:rPr>
      </w:pPr>
    </w:p>
    <w:tbl>
      <w:tblPr>
        <w:tblStyle w:val="Grilledutableau"/>
        <w:tblW w:w="0" w:type="auto"/>
        <w:tblLook w:val="04A0"/>
      </w:tblPr>
      <w:tblGrid>
        <w:gridCol w:w="4605"/>
        <w:gridCol w:w="4605"/>
      </w:tblGrid>
      <w:tr w:rsidR="00637D4E" w:rsidRPr="003A75BF" w:rsidTr="00A01A01">
        <w:tc>
          <w:tcPr>
            <w:tcW w:w="4605" w:type="dxa"/>
          </w:tcPr>
          <w:p w:rsidR="00637D4E" w:rsidRPr="003A75BF" w:rsidRDefault="00637D4E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sz w:val="20"/>
                <w:szCs w:val="20"/>
                <w:lang w:eastAsia="en-US"/>
              </w:rPr>
              <w:t>SCHEMA</w:t>
            </w:r>
          </w:p>
        </w:tc>
        <w:tc>
          <w:tcPr>
            <w:tcW w:w="4605" w:type="dxa"/>
          </w:tcPr>
          <w:p w:rsidR="00637D4E" w:rsidRPr="003A75BF" w:rsidRDefault="00076A45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sz w:val="20"/>
                <w:szCs w:val="20"/>
                <w:lang w:eastAsia="en-US"/>
              </w:rPr>
              <w:t>RESOLUTION</w:t>
            </w:r>
          </w:p>
        </w:tc>
      </w:tr>
      <w:tr w:rsidR="00637D4E" w:rsidRPr="003A75BF" w:rsidTr="00CC16A8">
        <w:trPr>
          <w:trHeight w:val="1669"/>
        </w:trPr>
        <w:tc>
          <w:tcPr>
            <w:tcW w:w="4605" w:type="dxa"/>
          </w:tcPr>
          <w:p w:rsidR="00637D4E" w:rsidRPr="003A75BF" w:rsidRDefault="00637D4E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  <w:p w:rsidR="00637D4E" w:rsidRPr="003A75BF" w:rsidRDefault="00637D4E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  <w:p w:rsidR="00637D4E" w:rsidRPr="003A75BF" w:rsidRDefault="00637D4E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  <w:p w:rsidR="00637D4E" w:rsidRPr="003A75BF" w:rsidRDefault="00637D4E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  <w:p w:rsidR="00637D4E" w:rsidRPr="003A75BF" w:rsidRDefault="00637D4E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4605" w:type="dxa"/>
          </w:tcPr>
          <w:p w:rsidR="00637D4E" w:rsidRPr="003A75BF" w:rsidRDefault="00637D4E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</w:tc>
      </w:tr>
    </w:tbl>
    <w:p w:rsidR="00637D4E" w:rsidRPr="003A75BF" w:rsidRDefault="00637D4E" w:rsidP="00656364">
      <w:pPr>
        <w:autoSpaceDE w:val="0"/>
        <w:autoSpaceDN w:val="0"/>
        <w:adjustRightInd w:val="0"/>
        <w:jc w:val="left"/>
        <w:rPr>
          <w:rFonts w:eastAsiaTheme="minorHAnsi" w:cs="Arial"/>
          <w:sz w:val="20"/>
          <w:szCs w:val="20"/>
          <w:lang w:eastAsia="en-US"/>
        </w:rPr>
      </w:pPr>
    </w:p>
    <w:p w:rsidR="00CC16A8" w:rsidRPr="003A75BF" w:rsidRDefault="00076A45" w:rsidP="00CC16A8">
      <w:pPr>
        <w:pStyle w:val="Paragraphedeliste"/>
        <w:numPr>
          <w:ilvl w:val="0"/>
          <w:numId w:val="10"/>
        </w:numPr>
        <w:ind w:left="-567"/>
        <w:rPr>
          <w:rFonts w:eastAsia="Times New Roman" w:cs="Arial"/>
          <w:sz w:val="20"/>
          <w:szCs w:val="20"/>
        </w:rPr>
      </w:pPr>
      <w:r w:rsidRPr="003A75BF">
        <w:rPr>
          <w:rFonts w:eastAsia="Times New Roman" w:cs="Arial"/>
          <w:sz w:val="20"/>
          <w:szCs w:val="20"/>
        </w:rPr>
        <w:t>Mr DELAPATE, u</w:t>
      </w:r>
      <w:r w:rsidR="00DB5248" w:rsidRPr="003A75BF">
        <w:rPr>
          <w:rFonts w:eastAsia="Times New Roman" w:cs="Arial"/>
          <w:sz w:val="20"/>
          <w:szCs w:val="20"/>
        </w:rPr>
        <w:t>n boulanger pâtissier</w:t>
      </w:r>
      <w:r w:rsidRPr="003A75BF">
        <w:rPr>
          <w:rFonts w:eastAsia="Times New Roman" w:cs="Arial"/>
          <w:sz w:val="20"/>
          <w:szCs w:val="20"/>
        </w:rPr>
        <w:t>,</w:t>
      </w:r>
      <w:r w:rsidR="00DB5248" w:rsidRPr="003A75BF">
        <w:rPr>
          <w:rFonts w:eastAsia="Times New Roman" w:cs="Arial"/>
          <w:sz w:val="20"/>
          <w:szCs w:val="20"/>
        </w:rPr>
        <w:t xml:space="preserve"> a fabriqué 79 parts de pizzas, 53 parts de quiche et 278 gâteaux. Les </w:t>
      </w:r>
      <w:r w:rsidRPr="003A75BF">
        <w:rPr>
          <w:rFonts w:eastAsia="Times New Roman" w:cs="Arial"/>
          <w:sz w:val="20"/>
          <w:szCs w:val="20"/>
        </w:rPr>
        <w:t>gâteaux</w:t>
      </w:r>
      <w:r w:rsidR="00DB5248" w:rsidRPr="003A75BF">
        <w:rPr>
          <w:rFonts w:eastAsia="Times New Roman" w:cs="Arial"/>
          <w:sz w:val="20"/>
          <w:szCs w:val="20"/>
        </w:rPr>
        <w:t xml:space="preserve"> se composent de 45 éclairs au chocolat, 26 mille-feuilles, 67 cookies</w:t>
      </w:r>
      <w:r w:rsidRPr="003A75BF">
        <w:rPr>
          <w:rFonts w:eastAsia="Times New Roman" w:cs="Arial"/>
          <w:sz w:val="20"/>
          <w:szCs w:val="20"/>
        </w:rPr>
        <w:t xml:space="preserve"> et le reste</w:t>
      </w:r>
      <w:r w:rsidR="00DB5248" w:rsidRPr="003A75BF">
        <w:rPr>
          <w:rFonts w:eastAsia="Times New Roman" w:cs="Arial"/>
          <w:sz w:val="20"/>
          <w:szCs w:val="20"/>
        </w:rPr>
        <w:t xml:space="preserve"> </w:t>
      </w:r>
      <w:r w:rsidRPr="003A75BF">
        <w:rPr>
          <w:rFonts w:eastAsia="Times New Roman" w:cs="Arial"/>
          <w:sz w:val="20"/>
          <w:szCs w:val="20"/>
        </w:rPr>
        <w:t xml:space="preserve">sont </w:t>
      </w:r>
      <w:r w:rsidR="00DB5248" w:rsidRPr="003A75BF">
        <w:rPr>
          <w:rFonts w:eastAsia="Times New Roman" w:cs="Arial"/>
          <w:sz w:val="20"/>
          <w:szCs w:val="20"/>
        </w:rPr>
        <w:t>des tartes aux f</w:t>
      </w:r>
      <w:r w:rsidRPr="003A75BF">
        <w:rPr>
          <w:rFonts w:eastAsia="Times New Roman" w:cs="Arial"/>
          <w:sz w:val="20"/>
          <w:szCs w:val="20"/>
        </w:rPr>
        <w:t>r</w:t>
      </w:r>
      <w:r w:rsidR="00DB5248" w:rsidRPr="003A75BF">
        <w:rPr>
          <w:rFonts w:eastAsia="Times New Roman" w:cs="Arial"/>
          <w:sz w:val="20"/>
          <w:szCs w:val="20"/>
        </w:rPr>
        <w:t>uits</w:t>
      </w:r>
      <w:r w:rsidRPr="003A75BF">
        <w:rPr>
          <w:rFonts w:eastAsia="Times New Roman" w:cs="Arial"/>
          <w:sz w:val="20"/>
          <w:szCs w:val="20"/>
        </w:rPr>
        <w:t>.</w:t>
      </w:r>
    </w:p>
    <w:p w:rsidR="00CC16A8" w:rsidRPr="003A75BF" w:rsidRDefault="00CC16A8" w:rsidP="00CC16A8">
      <w:pPr>
        <w:pStyle w:val="Paragraphedeliste"/>
        <w:ind w:left="-567"/>
        <w:rPr>
          <w:rFonts w:eastAsia="Times New Roman" w:cs="Arial"/>
          <w:sz w:val="20"/>
          <w:szCs w:val="20"/>
        </w:rPr>
      </w:pPr>
      <w:r w:rsidRPr="003A75BF">
        <w:rPr>
          <w:rFonts w:eastAsia="Times New Roman" w:cs="Arial"/>
          <w:b/>
          <w:sz w:val="20"/>
          <w:szCs w:val="20"/>
        </w:rPr>
        <w:t xml:space="preserve">Combien de </w:t>
      </w:r>
      <w:r w:rsidR="00076A45" w:rsidRPr="003A75BF">
        <w:rPr>
          <w:rFonts w:eastAsia="Times New Roman" w:cs="Arial"/>
          <w:b/>
          <w:sz w:val="20"/>
          <w:szCs w:val="20"/>
        </w:rPr>
        <w:t>tartes aux fruits a fabriqué Mr DELAPATE</w:t>
      </w:r>
      <w:r w:rsidRPr="003A75BF">
        <w:rPr>
          <w:rFonts w:eastAsia="Times New Roman" w:cs="Arial"/>
          <w:b/>
          <w:sz w:val="20"/>
          <w:szCs w:val="20"/>
        </w:rPr>
        <w:t xml:space="preserve"> ?</w:t>
      </w:r>
    </w:p>
    <w:p w:rsidR="00CC16A8" w:rsidRPr="003A75BF" w:rsidRDefault="00CC16A8" w:rsidP="00CC16A8">
      <w:pPr>
        <w:autoSpaceDE w:val="0"/>
        <w:autoSpaceDN w:val="0"/>
        <w:adjustRightInd w:val="0"/>
        <w:jc w:val="left"/>
        <w:rPr>
          <w:rFonts w:eastAsiaTheme="minorHAnsi" w:cs="Arial"/>
          <w:sz w:val="20"/>
          <w:szCs w:val="20"/>
          <w:lang w:eastAsia="en-US"/>
        </w:rPr>
      </w:pPr>
    </w:p>
    <w:tbl>
      <w:tblPr>
        <w:tblStyle w:val="Grilledutableau"/>
        <w:tblW w:w="0" w:type="auto"/>
        <w:tblLook w:val="04A0"/>
      </w:tblPr>
      <w:tblGrid>
        <w:gridCol w:w="4605"/>
        <w:gridCol w:w="4605"/>
      </w:tblGrid>
      <w:tr w:rsidR="00CC16A8" w:rsidRPr="003A75BF" w:rsidTr="00A01A01">
        <w:tc>
          <w:tcPr>
            <w:tcW w:w="4605" w:type="dxa"/>
          </w:tcPr>
          <w:p w:rsidR="00CC16A8" w:rsidRPr="003A75BF" w:rsidRDefault="00CC16A8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sz w:val="20"/>
                <w:szCs w:val="20"/>
                <w:lang w:eastAsia="en-US"/>
              </w:rPr>
              <w:t>SCHEMA</w:t>
            </w:r>
          </w:p>
        </w:tc>
        <w:tc>
          <w:tcPr>
            <w:tcW w:w="4605" w:type="dxa"/>
          </w:tcPr>
          <w:p w:rsidR="00CC16A8" w:rsidRPr="003A75BF" w:rsidRDefault="00076A45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20"/>
                <w:szCs w:val="20"/>
                <w:lang w:eastAsia="en-US"/>
              </w:rPr>
            </w:pPr>
            <w:r w:rsidRPr="003A75BF">
              <w:rPr>
                <w:rFonts w:eastAsiaTheme="minorHAnsi" w:cs="Arial"/>
                <w:sz w:val="20"/>
                <w:szCs w:val="20"/>
                <w:lang w:eastAsia="en-US"/>
              </w:rPr>
              <w:t>RESOLUTION</w:t>
            </w:r>
          </w:p>
        </w:tc>
      </w:tr>
      <w:tr w:rsidR="00CC16A8" w:rsidRPr="003A75BF" w:rsidTr="00076A45">
        <w:trPr>
          <w:trHeight w:val="1647"/>
        </w:trPr>
        <w:tc>
          <w:tcPr>
            <w:tcW w:w="4605" w:type="dxa"/>
          </w:tcPr>
          <w:p w:rsidR="00CC16A8" w:rsidRPr="003A75BF" w:rsidRDefault="00CC16A8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  <w:p w:rsidR="00CC16A8" w:rsidRPr="003A75BF" w:rsidRDefault="00CC16A8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  <w:p w:rsidR="00CC16A8" w:rsidRPr="003A75BF" w:rsidRDefault="00CC16A8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  <w:p w:rsidR="00CC16A8" w:rsidRPr="003A75BF" w:rsidRDefault="00CC16A8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  <w:p w:rsidR="00CC16A8" w:rsidRPr="003A75BF" w:rsidRDefault="00CC16A8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4605" w:type="dxa"/>
          </w:tcPr>
          <w:p w:rsidR="00CC16A8" w:rsidRPr="003A75BF" w:rsidRDefault="00CC16A8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0"/>
                <w:szCs w:val="20"/>
                <w:lang w:eastAsia="en-US"/>
              </w:rPr>
            </w:pPr>
          </w:p>
        </w:tc>
      </w:tr>
    </w:tbl>
    <w:p w:rsidR="00CC16A8" w:rsidRPr="003A75BF" w:rsidRDefault="00CC16A8" w:rsidP="00CC16A8">
      <w:pPr>
        <w:autoSpaceDE w:val="0"/>
        <w:autoSpaceDN w:val="0"/>
        <w:adjustRightInd w:val="0"/>
        <w:jc w:val="left"/>
        <w:rPr>
          <w:rFonts w:eastAsiaTheme="minorHAnsi" w:cs="Arial"/>
          <w:sz w:val="20"/>
          <w:szCs w:val="20"/>
          <w:lang w:eastAsia="en-US"/>
        </w:rPr>
      </w:pPr>
    </w:p>
    <w:p w:rsidR="00076A45" w:rsidRPr="003A75BF" w:rsidRDefault="00CC16A8" w:rsidP="00CC16A8">
      <w:pPr>
        <w:pStyle w:val="Paragraphedeliste"/>
        <w:numPr>
          <w:ilvl w:val="0"/>
          <w:numId w:val="10"/>
        </w:numPr>
        <w:ind w:left="-709"/>
        <w:rPr>
          <w:rFonts w:eastAsia="Times New Roman" w:cs="Arial"/>
          <w:sz w:val="20"/>
          <w:szCs w:val="20"/>
        </w:rPr>
      </w:pPr>
      <w:r w:rsidRPr="003A75BF">
        <w:rPr>
          <w:rFonts w:eastAsia="Times New Roman" w:cs="Arial"/>
          <w:sz w:val="20"/>
          <w:szCs w:val="20"/>
        </w:rPr>
        <w:t xml:space="preserve">La maman de deux frères, </w:t>
      </w:r>
      <w:proofErr w:type="spellStart"/>
      <w:r w:rsidRPr="003A75BF">
        <w:rPr>
          <w:rFonts w:eastAsia="Times New Roman" w:cs="Arial"/>
          <w:sz w:val="20"/>
          <w:szCs w:val="20"/>
        </w:rPr>
        <w:t>Titouan</w:t>
      </w:r>
      <w:proofErr w:type="spellEnd"/>
      <w:r w:rsidRPr="003A75BF">
        <w:rPr>
          <w:rFonts w:eastAsia="Times New Roman" w:cs="Arial"/>
          <w:sz w:val="20"/>
          <w:szCs w:val="20"/>
        </w:rPr>
        <w:t xml:space="preserve"> et Bastien, a rangé leurs billes dans le même sac avant de faire le ménage dans leur chambre. Il y a 50 billes dans le sac. Au retour de l’école, </w:t>
      </w:r>
      <w:proofErr w:type="spellStart"/>
      <w:r w:rsidRPr="003A75BF">
        <w:rPr>
          <w:rFonts w:eastAsia="Times New Roman" w:cs="Arial"/>
          <w:sz w:val="20"/>
          <w:szCs w:val="20"/>
        </w:rPr>
        <w:t>Titouan</w:t>
      </w:r>
      <w:proofErr w:type="spellEnd"/>
      <w:r w:rsidRPr="003A75BF">
        <w:rPr>
          <w:rFonts w:eastAsia="Times New Roman" w:cs="Arial"/>
          <w:sz w:val="20"/>
          <w:szCs w:val="20"/>
        </w:rPr>
        <w:t xml:space="preserve"> et Bastien veulent récupérer leurs billes. </w:t>
      </w:r>
      <w:proofErr w:type="spellStart"/>
      <w:r w:rsidRPr="003A75BF">
        <w:rPr>
          <w:rFonts w:eastAsia="Times New Roman" w:cs="Arial"/>
          <w:sz w:val="20"/>
          <w:szCs w:val="20"/>
        </w:rPr>
        <w:t>Titouan</w:t>
      </w:r>
      <w:proofErr w:type="spellEnd"/>
      <w:r w:rsidRPr="003A75BF">
        <w:rPr>
          <w:rFonts w:eastAsia="Times New Roman" w:cs="Arial"/>
          <w:sz w:val="20"/>
          <w:szCs w:val="20"/>
        </w:rPr>
        <w:t xml:space="preserve"> sait seulement qu’il avait 12 billes de plus que son frère. </w:t>
      </w:r>
    </w:p>
    <w:p w:rsidR="00CC16A8" w:rsidRPr="003A75BF" w:rsidRDefault="00CC16A8" w:rsidP="00076A45">
      <w:pPr>
        <w:pStyle w:val="Paragraphedeliste"/>
        <w:ind w:left="-709"/>
        <w:rPr>
          <w:rFonts w:eastAsia="Times New Roman" w:cs="Arial"/>
          <w:b/>
          <w:sz w:val="20"/>
          <w:szCs w:val="20"/>
        </w:rPr>
      </w:pPr>
      <w:r w:rsidRPr="003A75BF">
        <w:rPr>
          <w:rFonts w:eastAsia="Times New Roman" w:cs="Arial"/>
          <w:b/>
          <w:sz w:val="20"/>
          <w:szCs w:val="20"/>
        </w:rPr>
        <w:t>Combien de billes avaient chaque frère ?</w:t>
      </w:r>
    </w:p>
    <w:p w:rsidR="00076A45" w:rsidRPr="000312F3" w:rsidRDefault="00076A45" w:rsidP="00076A45">
      <w:pPr>
        <w:pStyle w:val="Paragraphedeliste"/>
        <w:ind w:left="-709"/>
        <w:rPr>
          <w:rFonts w:eastAsiaTheme="minorHAnsi" w:cs="Arial"/>
          <w:lang w:eastAsia="en-US"/>
        </w:rPr>
      </w:pPr>
    </w:p>
    <w:tbl>
      <w:tblPr>
        <w:tblStyle w:val="Grilledutableau"/>
        <w:tblW w:w="0" w:type="auto"/>
        <w:tblLook w:val="04A0"/>
      </w:tblPr>
      <w:tblGrid>
        <w:gridCol w:w="4605"/>
        <w:gridCol w:w="4605"/>
      </w:tblGrid>
      <w:tr w:rsidR="00CC16A8" w:rsidRPr="000312F3" w:rsidTr="00A01A01">
        <w:tc>
          <w:tcPr>
            <w:tcW w:w="4605" w:type="dxa"/>
          </w:tcPr>
          <w:p w:rsidR="00CC16A8" w:rsidRPr="000312F3" w:rsidRDefault="00CC16A8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24"/>
                <w:szCs w:val="24"/>
                <w:lang w:eastAsia="en-US"/>
              </w:rPr>
            </w:pPr>
            <w:r w:rsidRPr="000312F3">
              <w:rPr>
                <w:rFonts w:eastAsiaTheme="minorHAnsi" w:cs="Arial"/>
                <w:sz w:val="24"/>
                <w:szCs w:val="24"/>
                <w:lang w:eastAsia="en-US"/>
              </w:rPr>
              <w:t>SCHEMA</w:t>
            </w:r>
          </w:p>
        </w:tc>
        <w:tc>
          <w:tcPr>
            <w:tcW w:w="4605" w:type="dxa"/>
          </w:tcPr>
          <w:p w:rsidR="00CC16A8" w:rsidRPr="000312F3" w:rsidRDefault="00076A45" w:rsidP="00A01A0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24"/>
                <w:szCs w:val="24"/>
                <w:lang w:eastAsia="en-US"/>
              </w:rPr>
            </w:pPr>
            <w:r w:rsidRPr="000312F3">
              <w:rPr>
                <w:rFonts w:eastAsiaTheme="minorHAnsi" w:cs="Arial"/>
                <w:sz w:val="24"/>
                <w:szCs w:val="24"/>
                <w:lang w:eastAsia="en-US"/>
              </w:rPr>
              <w:t>RESOLUTION</w:t>
            </w:r>
          </w:p>
        </w:tc>
      </w:tr>
      <w:tr w:rsidR="00CC16A8" w:rsidRPr="000312F3" w:rsidTr="00076A45">
        <w:trPr>
          <w:trHeight w:val="1908"/>
        </w:trPr>
        <w:tc>
          <w:tcPr>
            <w:tcW w:w="4605" w:type="dxa"/>
          </w:tcPr>
          <w:p w:rsidR="00CC16A8" w:rsidRPr="000312F3" w:rsidRDefault="00CC16A8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4"/>
                <w:szCs w:val="24"/>
                <w:lang w:eastAsia="en-US"/>
              </w:rPr>
            </w:pPr>
          </w:p>
          <w:p w:rsidR="00CC16A8" w:rsidRPr="000312F3" w:rsidRDefault="00CC16A8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4"/>
                <w:szCs w:val="24"/>
                <w:lang w:eastAsia="en-US"/>
              </w:rPr>
            </w:pPr>
          </w:p>
          <w:p w:rsidR="00CC16A8" w:rsidRPr="000312F3" w:rsidRDefault="00CC16A8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4"/>
                <w:szCs w:val="24"/>
                <w:lang w:eastAsia="en-US"/>
              </w:rPr>
            </w:pPr>
          </w:p>
          <w:p w:rsidR="00CC16A8" w:rsidRPr="000312F3" w:rsidRDefault="00CC16A8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4"/>
                <w:szCs w:val="24"/>
                <w:lang w:eastAsia="en-US"/>
              </w:rPr>
            </w:pPr>
          </w:p>
          <w:p w:rsidR="00CC16A8" w:rsidRPr="000312F3" w:rsidRDefault="00CC16A8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4"/>
                <w:szCs w:val="24"/>
                <w:lang w:eastAsia="en-US"/>
              </w:rPr>
            </w:pPr>
          </w:p>
        </w:tc>
        <w:tc>
          <w:tcPr>
            <w:tcW w:w="4605" w:type="dxa"/>
          </w:tcPr>
          <w:p w:rsidR="00CC16A8" w:rsidRPr="000312F3" w:rsidRDefault="00CC16A8" w:rsidP="00A01A0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24"/>
                <w:szCs w:val="24"/>
                <w:lang w:eastAsia="en-US"/>
              </w:rPr>
            </w:pPr>
          </w:p>
        </w:tc>
      </w:tr>
    </w:tbl>
    <w:p w:rsidR="00CC16A8" w:rsidRPr="000312F3" w:rsidRDefault="00CC16A8" w:rsidP="00076A45">
      <w:pPr>
        <w:autoSpaceDE w:val="0"/>
        <w:autoSpaceDN w:val="0"/>
        <w:adjustRightInd w:val="0"/>
        <w:jc w:val="left"/>
        <w:rPr>
          <w:rFonts w:eastAsiaTheme="minorHAnsi" w:cs="Arial"/>
          <w:lang w:eastAsia="en-US"/>
        </w:rPr>
      </w:pPr>
    </w:p>
    <w:sectPr w:rsidR="00CC16A8" w:rsidRPr="000312F3" w:rsidSect="000312F3">
      <w:footerReference w:type="default" r:id="rId8"/>
      <w:pgSz w:w="11906" w:h="16838"/>
      <w:pgMar w:top="1134" w:right="566" w:bottom="993" w:left="1418" w:header="709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1DF" w:rsidRDefault="001661DF" w:rsidP="000312F3">
      <w:r>
        <w:separator/>
      </w:r>
    </w:p>
  </w:endnote>
  <w:endnote w:type="continuationSeparator" w:id="0">
    <w:p w:rsidR="001661DF" w:rsidRDefault="001661DF" w:rsidP="000312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nos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F3" w:rsidRPr="000312F3" w:rsidRDefault="000312F3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 xml:space="preserve">© Éditions MDI, 2018 – 1, 2,3… Parcours mathématiques Cycle 3 </w:t>
    </w:r>
    <w:r>
      <w:rPr>
        <w:rFonts w:asciiTheme="minorHAnsi" w:hAnsiTheme="minorHAnsi"/>
        <w:color w:val="808080" w:themeColor="background1" w:themeShade="80"/>
        <w:sz w:val="18"/>
      </w:rPr>
      <w:t>–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 </w:t>
    </w:r>
    <w:r>
      <w:rPr>
        <w:rFonts w:asciiTheme="minorHAnsi" w:hAnsiTheme="minorHAnsi"/>
        <w:color w:val="808080" w:themeColor="background1" w:themeShade="80"/>
        <w:sz w:val="18"/>
      </w:rPr>
      <w:t>Fiche méthode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1DF" w:rsidRDefault="001661DF" w:rsidP="000312F3">
      <w:r>
        <w:separator/>
      </w:r>
    </w:p>
  </w:footnote>
  <w:footnote w:type="continuationSeparator" w:id="0">
    <w:p w:rsidR="001661DF" w:rsidRDefault="001661DF" w:rsidP="000312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50C22"/>
    <w:multiLevelType w:val="hybridMultilevel"/>
    <w:tmpl w:val="A532E4D8"/>
    <w:lvl w:ilvl="0" w:tplc="49B890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E44F0"/>
    <w:multiLevelType w:val="hybridMultilevel"/>
    <w:tmpl w:val="F738D7C0"/>
    <w:lvl w:ilvl="0" w:tplc="E66C7AEA">
      <w:start w:val="1"/>
      <w:numFmt w:val="upperLetter"/>
      <w:lvlText w:val="%1)"/>
      <w:lvlJc w:val="left"/>
      <w:pPr>
        <w:ind w:left="-6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3E5B6E8B"/>
    <w:multiLevelType w:val="hybridMultilevel"/>
    <w:tmpl w:val="AB80E86A"/>
    <w:lvl w:ilvl="0" w:tplc="1844266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5D4236"/>
    <w:multiLevelType w:val="hybridMultilevel"/>
    <w:tmpl w:val="07A48CA6"/>
    <w:lvl w:ilvl="0" w:tplc="2C94B7F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D50DEF"/>
    <w:multiLevelType w:val="hybridMultilevel"/>
    <w:tmpl w:val="9ACC30C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0B2A8D"/>
    <w:multiLevelType w:val="hybridMultilevel"/>
    <w:tmpl w:val="A532E4D8"/>
    <w:lvl w:ilvl="0" w:tplc="49B890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334C72"/>
    <w:multiLevelType w:val="hybridMultilevel"/>
    <w:tmpl w:val="ADF4E094"/>
    <w:lvl w:ilvl="0" w:tplc="92881700">
      <w:start w:val="1"/>
      <w:numFmt w:val="upperLetter"/>
      <w:lvlText w:val="%1)"/>
      <w:lvlJc w:val="left"/>
      <w:pPr>
        <w:ind w:left="720" w:hanging="360"/>
      </w:pPr>
      <w:rPr>
        <w:rFonts w:ascii="CronosPro-Regular" w:hAnsi="CronosPro-Regular" w:cs="CronosPro-Regular" w:hint="default"/>
        <w:sz w:val="2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4E6414"/>
    <w:multiLevelType w:val="hybridMultilevel"/>
    <w:tmpl w:val="571A0254"/>
    <w:lvl w:ilvl="0" w:tplc="38F0DA8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C76526"/>
    <w:multiLevelType w:val="hybridMultilevel"/>
    <w:tmpl w:val="A532E4D8"/>
    <w:lvl w:ilvl="0" w:tplc="49B890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063A53"/>
    <w:multiLevelType w:val="hybridMultilevel"/>
    <w:tmpl w:val="C7C67D36"/>
    <w:lvl w:ilvl="0" w:tplc="C2E8B5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250AEB"/>
    <w:multiLevelType w:val="hybridMultilevel"/>
    <w:tmpl w:val="43E8A668"/>
    <w:lvl w:ilvl="0" w:tplc="96A84BC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4"/>
  </w:num>
  <w:num w:numId="5">
    <w:abstractNumId w:val="9"/>
  </w:num>
  <w:num w:numId="6">
    <w:abstractNumId w:val="1"/>
  </w:num>
  <w:num w:numId="7">
    <w:abstractNumId w:val="5"/>
  </w:num>
  <w:num w:numId="8">
    <w:abstractNumId w:val="8"/>
  </w:num>
  <w:num w:numId="9">
    <w:abstractNumId w:val="0"/>
  </w:num>
  <w:num w:numId="10">
    <w:abstractNumId w:val="6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A04"/>
    <w:rsid w:val="000312F3"/>
    <w:rsid w:val="00071447"/>
    <w:rsid w:val="00076A45"/>
    <w:rsid w:val="001419F3"/>
    <w:rsid w:val="001661DF"/>
    <w:rsid w:val="001A190D"/>
    <w:rsid w:val="001A2B15"/>
    <w:rsid w:val="002112DF"/>
    <w:rsid w:val="00230EBD"/>
    <w:rsid w:val="0023362D"/>
    <w:rsid w:val="00251993"/>
    <w:rsid w:val="00264A80"/>
    <w:rsid w:val="002E66FC"/>
    <w:rsid w:val="002F1332"/>
    <w:rsid w:val="0030358C"/>
    <w:rsid w:val="00314C8E"/>
    <w:rsid w:val="00340A71"/>
    <w:rsid w:val="0035252C"/>
    <w:rsid w:val="00386D81"/>
    <w:rsid w:val="003A75BF"/>
    <w:rsid w:val="003B6AEC"/>
    <w:rsid w:val="003C0F73"/>
    <w:rsid w:val="00403EAF"/>
    <w:rsid w:val="00421C03"/>
    <w:rsid w:val="00480354"/>
    <w:rsid w:val="0048665A"/>
    <w:rsid w:val="00491A04"/>
    <w:rsid w:val="004A57AA"/>
    <w:rsid w:val="004E3BC9"/>
    <w:rsid w:val="00571D28"/>
    <w:rsid w:val="005B3340"/>
    <w:rsid w:val="00637D4E"/>
    <w:rsid w:val="00656364"/>
    <w:rsid w:val="00671B84"/>
    <w:rsid w:val="006B388E"/>
    <w:rsid w:val="006D3C36"/>
    <w:rsid w:val="006E6A2F"/>
    <w:rsid w:val="006E798E"/>
    <w:rsid w:val="00710DC4"/>
    <w:rsid w:val="00713CA6"/>
    <w:rsid w:val="00784101"/>
    <w:rsid w:val="0079198B"/>
    <w:rsid w:val="007D56D9"/>
    <w:rsid w:val="008D4D09"/>
    <w:rsid w:val="008E63C3"/>
    <w:rsid w:val="00904A72"/>
    <w:rsid w:val="00905474"/>
    <w:rsid w:val="009336C9"/>
    <w:rsid w:val="00991CD1"/>
    <w:rsid w:val="009B241F"/>
    <w:rsid w:val="00A66A39"/>
    <w:rsid w:val="00A80AD9"/>
    <w:rsid w:val="00A875DE"/>
    <w:rsid w:val="00A92D94"/>
    <w:rsid w:val="00AB5C04"/>
    <w:rsid w:val="00AC3CA3"/>
    <w:rsid w:val="00B25BE0"/>
    <w:rsid w:val="00B77FEC"/>
    <w:rsid w:val="00C209C0"/>
    <w:rsid w:val="00C20B6E"/>
    <w:rsid w:val="00C32947"/>
    <w:rsid w:val="00C92A82"/>
    <w:rsid w:val="00CC16A8"/>
    <w:rsid w:val="00D643F0"/>
    <w:rsid w:val="00DA7DA1"/>
    <w:rsid w:val="00DB5248"/>
    <w:rsid w:val="00DF2F56"/>
    <w:rsid w:val="00EF12C3"/>
    <w:rsid w:val="00F05108"/>
    <w:rsid w:val="00F17418"/>
    <w:rsid w:val="00F379C5"/>
    <w:rsid w:val="00FE2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332"/>
    <w:pPr>
      <w:spacing w:after="0" w:line="240" w:lineRule="auto"/>
      <w:jc w:val="both"/>
    </w:pPr>
    <w:rPr>
      <w:rFonts w:ascii="Arial" w:eastAsiaTheme="minorEastAsia" w:hAnsi="Arial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91A04"/>
    <w:pPr>
      <w:keepNext/>
      <w:keepLines/>
      <w:spacing w:after="240"/>
      <w:jc w:val="center"/>
      <w:outlineLvl w:val="0"/>
    </w:pPr>
    <w:rPr>
      <w:rFonts w:eastAsiaTheme="majorEastAsia" w:cstheme="majorBidi"/>
      <w:bCs/>
      <w:sz w:val="4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491A04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491A04"/>
    <w:rPr>
      <w:rFonts w:ascii="Arial" w:eastAsiaTheme="majorEastAsia" w:hAnsi="Arial" w:cstheme="majorBidi"/>
      <w:bCs/>
      <w:sz w:val="40"/>
      <w:szCs w:val="28"/>
      <w:lang w:eastAsia="fr-FR"/>
    </w:rPr>
  </w:style>
  <w:style w:type="character" w:styleId="lev">
    <w:name w:val="Strong"/>
    <w:basedOn w:val="Policepardfaut"/>
    <w:uiPriority w:val="22"/>
    <w:qFormat/>
    <w:rsid w:val="00491A04"/>
    <w:rPr>
      <w:b/>
      <w:bCs/>
    </w:rPr>
  </w:style>
  <w:style w:type="table" w:styleId="Grilledutableau">
    <w:name w:val="Table Grid"/>
    <w:basedOn w:val="TableauNormal"/>
    <w:uiPriority w:val="59"/>
    <w:rsid w:val="002F1332"/>
    <w:pPr>
      <w:spacing w:after="0" w:line="240" w:lineRule="auto"/>
    </w:pPr>
    <w:rPr>
      <w:rFonts w:asciiTheme="minorHAnsi" w:hAnsiTheme="minorHAnsi"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F133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1332"/>
    <w:rPr>
      <w:rFonts w:ascii="Tahoma" w:eastAsiaTheme="minorEastAsia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0312F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0312F3"/>
    <w:rPr>
      <w:rFonts w:ascii="Arial" w:eastAsiaTheme="minorEastAsia" w:hAnsi="Arial" w:cstheme="minorBidi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0312F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312F3"/>
    <w:rPr>
      <w:rFonts w:ascii="Arial" w:eastAsiaTheme="minorEastAsia" w:hAnsi="Arial" w:cstheme="minorBidi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3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429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Editis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3</cp:revision>
  <dcterms:created xsi:type="dcterms:W3CDTF">2018-05-29T15:06:00Z</dcterms:created>
  <dcterms:modified xsi:type="dcterms:W3CDTF">2018-05-29T15:06:00Z</dcterms:modified>
</cp:coreProperties>
</file>