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E37" w:rsidRPr="00621E37" w:rsidRDefault="005900D1" w:rsidP="00621E37">
      <w:pPr>
        <w:pStyle w:val="Titre1"/>
        <w:ind w:left="1620"/>
        <w:jc w:val="left"/>
        <w:rPr>
          <w:sz w:val="28"/>
          <w:szCs w:val="32"/>
        </w:rPr>
      </w:pPr>
      <w:r w:rsidRPr="005900D1">
        <w:rPr>
          <w:noProof/>
        </w:rPr>
        <w:pict>
          <v:roundrect id="_x0000_s1026" style="position:absolute;left:0;text-align:left;margin-left:-51.85pt;margin-top:27pt;width:554.5pt;height:297pt;z-index:251660288" arcsize="2112f">
            <v:textbox style="mso-next-textbox:#_x0000_s1026">
              <w:txbxContent>
                <w:p w:rsidR="0008793F" w:rsidRDefault="0008793F" w:rsidP="002A7675">
                  <w:r w:rsidRPr="00870BBF">
                    <w:sym w:font="Wingdings" w:char="F0D8"/>
                  </w:r>
                  <w:r>
                    <w:t xml:space="preserve"> Un </w:t>
                  </w:r>
                  <w:r>
                    <w:rPr>
                      <w:b/>
                    </w:rPr>
                    <w:t>graphique</w:t>
                  </w:r>
                  <w:r>
                    <w:t xml:space="preserve"> est une façon de présenter des informations chiffrées de façon visuelle.</w:t>
                  </w:r>
                </w:p>
                <w:p w:rsidR="0008793F" w:rsidRPr="00C9521A" w:rsidRDefault="0008793F" w:rsidP="002A7675">
                  <w:pPr>
                    <w:rPr>
                      <w:sz w:val="10"/>
                      <w:szCs w:val="10"/>
                    </w:rPr>
                  </w:pPr>
                </w:p>
                <w:p w:rsidR="0008793F" w:rsidRPr="00DA7A9D" w:rsidRDefault="0008793F" w:rsidP="002A7675">
                  <w:r w:rsidRPr="00870BBF">
                    <w:sym w:font="Wingdings" w:char="F0D8"/>
                  </w:r>
                  <w:r>
                    <w:t xml:space="preserve"> Pour identifier facilement les nombres du graphique, on met une légende et on lui donne un </w:t>
                  </w:r>
                  <w:r w:rsidRPr="00DA7A9D">
                    <w:rPr>
                      <w:b/>
                    </w:rPr>
                    <w:t>titre</w:t>
                  </w:r>
                  <w:r>
                    <w:t>.</w:t>
                  </w:r>
                </w:p>
                <w:p w:rsidR="0008793F" w:rsidRPr="00C9521A" w:rsidRDefault="0008793F" w:rsidP="002A7675">
                  <w:pPr>
                    <w:rPr>
                      <w:sz w:val="10"/>
                      <w:szCs w:val="10"/>
                    </w:rPr>
                  </w:pPr>
                </w:p>
                <w:p w:rsidR="0008793F" w:rsidRDefault="0008793F" w:rsidP="002A7675">
                  <w:r w:rsidRPr="00870BBF">
                    <w:sym w:font="Wingdings" w:char="F0D8"/>
                  </w:r>
                  <w:r>
                    <w:t xml:space="preserve"> Il existe différents types de graphiques :</w:t>
                  </w:r>
                </w:p>
                <w:tbl>
                  <w:tblPr>
                    <w:tblStyle w:val="Grilledutableau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3560"/>
                    <w:gridCol w:w="3561"/>
                    <w:gridCol w:w="3561"/>
                  </w:tblGrid>
                  <w:tr w:rsidR="0008793F" w:rsidTr="00C9521A">
                    <w:tc>
                      <w:tcPr>
                        <w:tcW w:w="3560" w:type="dxa"/>
                      </w:tcPr>
                      <w:p w:rsidR="0008793F" w:rsidRDefault="0008793F" w:rsidP="00C9521A">
                        <w:pPr>
                          <w:spacing w:before="120" w:after="120"/>
                          <w:jc w:val="center"/>
                        </w:pPr>
                        <w:r>
                          <w:t>le diagramme en bâtons</w:t>
                        </w:r>
                      </w:p>
                    </w:tc>
                    <w:tc>
                      <w:tcPr>
                        <w:tcW w:w="3561" w:type="dxa"/>
                      </w:tcPr>
                      <w:p w:rsidR="0008793F" w:rsidRDefault="0008793F" w:rsidP="00C9521A">
                        <w:pPr>
                          <w:spacing w:before="120" w:after="120"/>
                          <w:jc w:val="center"/>
                        </w:pPr>
                        <w:r>
                          <w:t>le graphique courbe</w:t>
                        </w:r>
                      </w:p>
                    </w:tc>
                    <w:tc>
                      <w:tcPr>
                        <w:tcW w:w="3561" w:type="dxa"/>
                      </w:tcPr>
                      <w:p w:rsidR="0008793F" w:rsidRDefault="0008793F" w:rsidP="00C9521A">
                        <w:pPr>
                          <w:spacing w:before="120" w:after="120"/>
                          <w:jc w:val="center"/>
                        </w:pPr>
                        <w:r>
                          <w:t>le diagramme circulaire</w:t>
                        </w:r>
                      </w:p>
                    </w:tc>
                  </w:tr>
                  <w:tr w:rsidR="0008793F" w:rsidTr="00EF1B97">
                    <w:tc>
                      <w:tcPr>
                        <w:tcW w:w="7121" w:type="dxa"/>
                        <w:gridSpan w:val="2"/>
                      </w:tcPr>
                      <w:p w:rsidR="0008793F" w:rsidRDefault="0008793F" w:rsidP="00C9521A">
                        <w:pPr>
                          <w:jc w:val="center"/>
                        </w:pPr>
                        <w:r>
                          <w:t>On doit définir un axe horizontal et un axe vertical qu’il faut graduer</w:t>
                        </w:r>
                      </w:p>
                    </w:tc>
                    <w:tc>
                      <w:tcPr>
                        <w:tcW w:w="3561" w:type="dxa"/>
                      </w:tcPr>
                      <w:p w:rsidR="0008793F" w:rsidRDefault="0008793F" w:rsidP="00C9521A">
                        <w:pPr>
                          <w:jc w:val="center"/>
                        </w:pPr>
                      </w:p>
                    </w:tc>
                  </w:tr>
                  <w:tr w:rsidR="0008793F" w:rsidTr="008B0207">
                    <w:tc>
                      <w:tcPr>
                        <w:tcW w:w="3560" w:type="dxa"/>
                        <w:vAlign w:val="center"/>
                      </w:tcPr>
                      <w:p w:rsidR="0008793F" w:rsidRDefault="008B0207" w:rsidP="008B0207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48773" cy="1308100"/>
                              <wp:effectExtent l="19050" t="0" r="8627" b="0"/>
                              <wp:docPr id="7" name="Image 6" descr="graphique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aphique6.PNG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52943" cy="131076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8793F" w:rsidRDefault="0008793F" w:rsidP="008B0207">
                        <w:pPr>
                          <w:jc w:val="center"/>
                        </w:pPr>
                        <w:r>
                          <w:t>Jours de pluie annuels à Brest</w:t>
                        </w:r>
                      </w:p>
                    </w:tc>
                    <w:tc>
                      <w:tcPr>
                        <w:tcW w:w="3561" w:type="dxa"/>
                        <w:vAlign w:val="center"/>
                      </w:tcPr>
                      <w:p w:rsidR="0008793F" w:rsidRDefault="008B0207" w:rsidP="008B0207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12400" cy="1292595"/>
                              <wp:effectExtent l="19050" t="0" r="6900" b="0"/>
                              <wp:docPr id="8" name="Image 7" descr="graphique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aphique7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12400" cy="129259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08793F" w:rsidRDefault="0008793F" w:rsidP="008B0207">
                        <w:pPr>
                          <w:jc w:val="center"/>
                        </w:pPr>
                        <w:r>
                          <w:t>Températures annuelles à Brest</w:t>
                        </w:r>
                      </w:p>
                    </w:tc>
                    <w:tc>
                      <w:tcPr>
                        <w:tcW w:w="3561" w:type="dxa"/>
                        <w:vAlign w:val="center"/>
                      </w:tcPr>
                      <w:p w:rsidR="0008793F" w:rsidRDefault="00F65704" w:rsidP="00A43357">
                        <w:pPr>
                          <w:jc w:val="center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2031556" cy="1295400"/>
                              <wp:effectExtent l="19050" t="0" r="6794" b="0"/>
                              <wp:docPr id="1" name="Image 0" descr="graphique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aphique4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32628" cy="12960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65704" w:rsidRDefault="00F65704" w:rsidP="00A43357">
                        <w:pPr>
                          <w:jc w:val="center"/>
                        </w:pPr>
                      </w:p>
                      <w:p w:rsidR="00F65704" w:rsidRDefault="00F65704" w:rsidP="00A43357">
                        <w:pPr>
                          <w:jc w:val="center"/>
                        </w:pPr>
                        <w:r>
                          <w:t>Loisirs favoris des français</w:t>
                        </w:r>
                      </w:p>
                    </w:tc>
                  </w:tr>
                </w:tbl>
                <w:p w:rsidR="0008793F" w:rsidRDefault="0008793F" w:rsidP="002A7675">
                  <w:pPr>
                    <w:spacing w:before="120" w:after="120"/>
                  </w:pPr>
                  <w:r w:rsidRPr="00870BBF">
                    <w:sym w:font="Wingdings" w:char="F0D8"/>
                  </w:r>
                  <w:r>
                    <w:t xml:space="preserve"> On peut passer facilement d’un graphique à un tableau et inversement.</w:t>
                  </w: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2660"/>
                    <w:gridCol w:w="1335"/>
                    <w:gridCol w:w="1335"/>
                    <w:gridCol w:w="1336"/>
                    <w:gridCol w:w="1335"/>
                    <w:gridCol w:w="1335"/>
                    <w:gridCol w:w="1336"/>
                  </w:tblGrid>
                  <w:tr w:rsidR="0008793F" w:rsidTr="002A7675">
                    <w:tc>
                      <w:tcPr>
                        <w:tcW w:w="2660" w:type="dxa"/>
                        <w:shd w:val="clear" w:color="auto" w:fill="BFBFBF" w:themeFill="background1" w:themeFillShade="BF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loisirs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course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tennis</w:t>
                        </w:r>
                      </w:p>
                    </w:tc>
                    <w:tc>
                      <w:tcPr>
                        <w:tcW w:w="1336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rugby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musique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lecture</w:t>
                        </w:r>
                      </w:p>
                    </w:tc>
                    <w:tc>
                      <w:tcPr>
                        <w:tcW w:w="1336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peinture</w:t>
                        </w:r>
                      </w:p>
                    </w:tc>
                  </w:tr>
                  <w:tr w:rsidR="0008793F" w:rsidTr="002A7675">
                    <w:tc>
                      <w:tcPr>
                        <w:tcW w:w="2660" w:type="dxa"/>
                        <w:shd w:val="clear" w:color="auto" w:fill="BFBFBF" w:themeFill="background1" w:themeFillShade="BF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proportion des français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23 %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18 %</w:t>
                        </w:r>
                      </w:p>
                    </w:tc>
                    <w:tc>
                      <w:tcPr>
                        <w:tcW w:w="1336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12 %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12 %</w:t>
                        </w:r>
                      </w:p>
                    </w:tc>
                    <w:tc>
                      <w:tcPr>
                        <w:tcW w:w="1335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30 %</w:t>
                        </w:r>
                      </w:p>
                    </w:tc>
                    <w:tc>
                      <w:tcPr>
                        <w:tcW w:w="1336" w:type="dxa"/>
                      </w:tcPr>
                      <w:p w:rsidR="0008793F" w:rsidRPr="002A7675" w:rsidRDefault="0008793F" w:rsidP="002A7675">
                        <w:pPr>
                          <w:spacing w:before="40" w:after="40"/>
                          <w:jc w:val="center"/>
                        </w:pPr>
                        <w:r w:rsidRPr="002A7675">
                          <w:t>5 %</w:t>
                        </w:r>
                      </w:p>
                    </w:tc>
                  </w:tr>
                </w:tbl>
                <w:p w:rsidR="0008793F" w:rsidRDefault="0008793F" w:rsidP="002A7675">
                  <w:pPr>
                    <w:spacing w:before="120"/>
                  </w:pPr>
                </w:p>
                <w:p w:rsidR="0008793F" w:rsidRPr="00DA7A9D" w:rsidRDefault="0008793F" w:rsidP="00C9521A">
                  <w:pPr>
                    <w:spacing w:after="120"/>
                  </w:pPr>
                </w:p>
                <w:p w:rsidR="0008793F" w:rsidRPr="000753DF" w:rsidRDefault="0008793F" w:rsidP="00251993"/>
                <w:p w:rsidR="0008793F" w:rsidRDefault="0008793F" w:rsidP="002F1332"/>
                <w:p w:rsidR="0008793F" w:rsidRDefault="0008793F">
                  <w:pPr>
                    <w:spacing w:before="120"/>
                  </w:pPr>
                </w:p>
              </w:txbxContent>
            </v:textbox>
          </v:roundrect>
        </w:pict>
      </w:r>
      <w:r w:rsidRPr="005900D1">
        <w:rPr>
          <w:noProof/>
          <w:sz w:val="36"/>
        </w:rPr>
        <w:pict>
          <v:roundrect id="_x0000_s1027" style="position:absolute;left:0;text-align:left;margin-left:-45pt;margin-top:-9pt;width:117pt;height:36pt;z-index:-251655168;v-text-anchor:middle" arcsize="10923f" fillcolor="#bfbfbf [2412]" stroked="f">
            <v:textbox style="mso-next-textbox:#_x0000_s1027">
              <w:txbxContent>
                <w:p w:rsidR="0008793F" w:rsidRPr="00BD154E" w:rsidRDefault="00621E37" w:rsidP="002F1332">
                  <w:pPr>
                    <w:jc w:val="center"/>
                    <w:rPr>
                      <w:b/>
                      <w:smallCaps/>
                      <w:szCs w:val="20"/>
                    </w:rPr>
                  </w:pPr>
                  <w:r>
                    <w:rPr>
                      <w:b/>
                      <w:smallCaps/>
                      <w:szCs w:val="20"/>
                    </w:rPr>
                    <w:t>FICHE METHODE</w:t>
                  </w:r>
                </w:p>
              </w:txbxContent>
            </v:textbox>
          </v:roundrect>
        </w:pict>
      </w:r>
      <w:r w:rsidR="00621E37" w:rsidRPr="00621E37">
        <w:rPr>
          <w:sz w:val="28"/>
          <w:szCs w:val="32"/>
        </w:rPr>
        <w:t>Lire et construire un graphique pour résoudre un problème</w:t>
      </w:r>
    </w:p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2F1332" w:rsidP="002F1332"/>
    <w:p w:rsidR="002F1332" w:rsidRDefault="005900D1" w:rsidP="002F1332">
      <w:r>
        <w:rPr>
          <w:noProof/>
        </w:rPr>
        <w:pict>
          <v:roundrect id="_x0000_s1029" style="position:absolute;left:0;text-align:left;margin-left:13.45pt;margin-top:9.3pt;width:268.55pt;height:23.35pt;z-index:-251654144;v-text-anchor:middle" arcsize="10923f" fillcolor="#bfbfbf [2412]" stroked="f">
            <v:textbox style="mso-next-textbox:#_x0000_s1029">
              <w:txbxContent>
                <w:p w:rsidR="00D229D9" w:rsidRDefault="00D229D9" w:rsidP="00D229D9">
                  <w:pPr>
                    <w:spacing w:after="120"/>
                    <w:jc w:val="left"/>
                  </w:pPr>
                  <w:r>
                    <w:rPr>
                      <w:b/>
                    </w:rPr>
                    <w:t xml:space="preserve">1. </w:t>
                  </w:r>
                  <w:r w:rsidRPr="002A7675">
                    <w:rPr>
                      <w:b/>
                    </w:rPr>
                    <w:t>Transforme</w:t>
                  </w:r>
                  <w:r>
                    <w:t xml:space="preserve"> ces graphiques en tableau</w:t>
                  </w:r>
                  <w:r w:rsidR="00E96BB6">
                    <w:t>x</w:t>
                  </w:r>
                  <w:r>
                    <w:t>.</w:t>
                  </w:r>
                </w:p>
                <w:p w:rsidR="00D229D9" w:rsidRDefault="00D229D9" w:rsidP="00D229D9">
                  <w:pPr>
                    <w:jc w:val="left"/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2A7675" w:rsidRDefault="002A7675" w:rsidP="002F1332"/>
    <w:p w:rsidR="007E227D" w:rsidRDefault="007E227D" w:rsidP="001E1E4C">
      <w:pPr>
        <w:spacing w:after="120"/>
      </w:pPr>
    </w:p>
    <w:tbl>
      <w:tblPr>
        <w:tblStyle w:val="Grilledutableau"/>
        <w:tblW w:w="10774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8"/>
        <w:gridCol w:w="744"/>
        <w:gridCol w:w="3649"/>
        <w:gridCol w:w="3013"/>
      </w:tblGrid>
      <w:tr w:rsidR="002A7675" w:rsidTr="001E70ED">
        <w:tc>
          <w:tcPr>
            <w:tcW w:w="4112" w:type="dxa"/>
            <w:gridSpan w:val="2"/>
          </w:tcPr>
          <w:p w:rsidR="002A7675" w:rsidRDefault="008B0207" w:rsidP="002F1332">
            <w:r>
              <w:rPr>
                <w:noProof/>
              </w:rPr>
              <w:drawing>
                <wp:inline distT="0" distB="0" distL="0" distR="0">
                  <wp:extent cx="2373064" cy="1104900"/>
                  <wp:effectExtent l="19050" t="0" r="8186" b="0"/>
                  <wp:docPr id="2" name="Image 1" descr="graphiqu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que5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5730" cy="1106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gridSpan w:val="2"/>
          </w:tcPr>
          <w:p w:rsidR="001E70ED" w:rsidRDefault="001E70ED"/>
          <w:p w:rsidR="001E70ED" w:rsidRDefault="001E70ED"/>
          <w:tbl>
            <w:tblPr>
              <w:tblStyle w:val="Grilledutableau"/>
              <w:tblW w:w="0" w:type="auto"/>
              <w:tblLook w:val="04A0"/>
            </w:tblPr>
            <w:tblGrid>
              <w:gridCol w:w="1304"/>
              <w:gridCol w:w="850"/>
              <w:gridCol w:w="851"/>
              <w:gridCol w:w="850"/>
              <w:gridCol w:w="851"/>
              <w:gridCol w:w="850"/>
              <w:gridCol w:w="851"/>
            </w:tblGrid>
            <w:tr w:rsidR="008B0207" w:rsidTr="008B0207">
              <w:tc>
                <w:tcPr>
                  <w:tcW w:w="1304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</w:tr>
            <w:tr w:rsidR="008B0207" w:rsidTr="008B0207">
              <w:tc>
                <w:tcPr>
                  <w:tcW w:w="1304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0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  <w:tc>
                <w:tcPr>
                  <w:tcW w:w="851" w:type="dxa"/>
                </w:tcPr>
                <w:p w:rsidR="008B0207" w:rsidRDefault="008B0207" w:rsidP="001E70ED">
                  <w:pPr>
                    <w:spacing w:before="180" w:after="180"/>
                  </w:pPr>
                </w:p>
              </w:tc>
            </w:tr>
          </w:tbl>
          <w:p w:rsidR="002A7675" w:rsidRDefault="002A7675" w:rsidP="009A49F2">
            <w:pPr>
              <w:jc w:val="center"/>
            </w:pPr>
          </w:p>
        </w:tc>
      </w:tr>
      <w:tr w:rsidR="001E70ED" w:rsidTr="001E70ED">
        <w:tc>
          <w:tcPr>
            <w:tcW w:w="7790" w:type="dxa"/>
            <w:gridSpan w:val="3"/>
            <w:vAlign w:val="center"/>
          </w:tcPr>
          <w:tbl>
            <w:tblPr>
              <w:tblStyle w:val="Grilledutableau"/>
              <w:tblW w:w="0" w:type="auto"/>
              <w:tblLook w:val="04A0"/>
            </w:tblPr>
            <w:tblGrid>
              <w:gridCol w:w="2148"/>
              <w:gridCol w:w="1076"/>
              <w:gridCol w:w="1078"/>
              <w:gridCol w:w="1077"/>
              <w:gridCol w:w="1078"/>
              <w:gridCol w:w="1078"/>
            </w:tblGrid>
            <w:tr w:rsidR="001E70ED" w:rsidTr="001E70ED">
              <w:tc>
                <w:tcPr>
                  <w:tcW w:w="2156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0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0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</w:tr>
            <w:tr w:rsidR="001E70ED" w:rsidTr="001E70ED">
              <w:tc>
                <w:tcPr>
                  <w:tcW w:w="2156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0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0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1081" w:type="dxa"/>
                </w:tcPr>
                <w:p w:rsidR="001E70ED" w:rsidRDefault="001E70ED" w:rsidP="001E70ED">
                  <w:pPr>
                    <w:spacing w:before="180" w:after="180"/>
                    <w:jc w:val="center"/>
                  </w:pPr>
                </w:p>
              </w:tc>
            </w:tr>
          </w:tbl>
          <w:p w:rsidR="001E70ED" w:rsidRDefault="001E70ED" w:rsidP="008B0207">
            <w:pPr>
              <w:jc w:val="center"/>
            </w:pPr>
          </w:p>
        </w:tc>
        <w:tc>
          <w:tcPr>
            <w:tcW w:w="2984" w:type="dxa"/>
          </w:tcPr>
          <w:p w:rsidR="001E70ED" w:rsidRDefault="001E70ED" w:rsidP="001E70ED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1756468" cy="1267097"/>
                  <wp:effectExtent l="19050" t="0" r="0" b="0"/>
                  <wp:docPr id="9" name="Image 8" descr="graphiqu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que1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746" cy="1267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E1E4C" w:rsidTr="001E1E4C">
        <w:tc>
          <w:tcPr>
            <w:tcW w:w="3368" w:type="dxa"/>
            <w:vAlign w:val="center"/>
          </w:tcPr>
          <w:p w:rsidR="001E1E4C" w:rsidRDefault="001E1E4C" w:rsidP="00EF1B9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954678" cy="1260566"/>
                  <wp:effectExtent l="19050" t="0" r="7472" b="0"/>
                  <wp:docPr id="11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533" cy="1261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06" w:type="dxa"/>
            <w:gridSpan w:val="3"/>
            <w:vAlign w:val="center"/>
          </w:tcPr>
          <w:tbl>
            <w:tblPr>
              <w:tblStyle w:val="Grilledutableau"/>
              <w:tblW w:w="7180" w:type="dxa"/>
              <w:tblLook w:val="04A0"/>
            </w:tblPr>
            <w:tblGrid>
              <w:gridCol w:w="1588"/>
              <w:gridCol w:w="798"/>
              <w:gridCol w:w="799"/>
              <w:gridCol w:w="799"/>
              <w:gridCol w:w="799"/>
              <w:gridCol w:w="799"/>
              <w:gridCol w:w="799"/>
              <w:gridCol w:w="799"/>
            </w:tblGrid>
            <w:tr w:rsidR="001E1E4C" w:rsidTr="001E1E4C">
              <w:tc>
                <w:tcPr>
                  <w:tcW w:w="1588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8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</w:tr>
            <w:tr w:rsidR="001E1E4C" w:rsidTr="001E1E4C">
              <w:tc>
                <w:tcPr>
                  <w:tcW w:w="1588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8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  <w:tc>
                <w:tcPr>
                  <w:tcW w:w="799" w:type="dxa"/>
                </w:tcPr>
                <w:p w:rsidR="001E1E4C" w:rsidRDefault="001E1E4C" w:rsidP="001E1E4C">
                  <w:pPr>
                    <w:spacing w:before="180" w:after="180"/>
                    <w:jc w:val="center"/>
                  </w:pPr>
                </w:p>
              </w:tc>
            </w:tr>
          </w:tbl>
          <w:p w:rsidR="001E1E4C" w:rsidRDefault="001E1E4C" w:rsidP="001E1E4C">
            <w:pPr>
              <w:jc w:val="center"/>
            </w:pPr>
          </w:p>
        </w:tc>
      </w:tr>
    </w:tbl>
    <w:p w:rsidR="001E1E4C" w:rsidRDefault="001E1E4C" w:rsidP="002F1332"/>
    <w:p w:rsidR="000C0896" w:rsidRDefault="000C0896">
      <w:r>
        <w:br w:type="page"/>
      </w:r>
    </w:p>
    <w:tbl>
      <w:tblPr>
        <w:tblStyle w:val="Grilledutableau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16"/>
        <w:gridCol w:w="5474"/>
      </w:tblGrid>
      <w:tr w:rsidR="00892691" w:rsidTr="00892691">
        <w:trPr>
          <w:trHeight w:val="452"/>
        </w:trPr>
        <w:tc>
          <w:tcPr>
            <w:tcW w:w="5016" w:type="dxa"/>
            <w:vMerge w:val="restart"/>
          </w:tcPr>
          <w:p w:rsidR="00892691" w:rsidRDefault="005900D1" w:rsidP="00892691">
            <w:pPr>
              <w:spacing w:after="120"/>
              <w:jc w:val="left"/>
            </w:pPr>
            <w:r w:rsidRPr="005900D1">
              <w:rPr>
                <w:b/>
                <w:noProof/>
              </w:rPr>
              <w:lastRenderedPageBreak/>
              <w:pict>
                <v:roundrect id="_x0000_s1030" style="position:absolute;margin-left:-5.95pt;margin-top:-27pt;width:234pt;height:23.35pt;z-index:-251653120;v-text-anchor:middle" arcsize="10923f" fillcolor="#bfbfbf [2412]" stroked="f">
                  <v:textbox style="mso-next-textbox:#_x0000_s1030">
                    <w:txbxContent>
                      <w:p w:rsidR="00D229D9" w:rsidRDefault="00D229D9" w:rsidP="00D229D9">
                        <w:pPr>
                          <w:spacing w:after="120"/>
                          <w:jc w:val="left"/>
                        </w:pPr>
                        <w:r>
                          <w:rPr>
                            <w:b/>
                          </w:rPr>
                          <w:t xml:space="preserve">2. Observe </w:t>
                        </w:r>
                        <w:r w:rsidRPr="00D229D9">
                          <w:t>et</w:t>
                        </w:r>
                        <w:r>
                          <w:rPr>
                            <w:b/>
                          </w:rPr>
                          <w:t xml:space="preserve"> réponds</w:t>
                        </w:r>
                        <w:r w:rsidRPr="00D229D9">
                          <w:t xml:space="preserve"> aux questions.</w:t>
                        </w:r>
                      </w:p>
                      <w:p w:rsidR="00D229D9" w:rsidRDefault="00D229D9" w:rsidP="00D229D9">
                        <w:pPr>
                          <w:jc w:val="left"/>
                          <w:rPr>
                            <w:b/>
                            <w:smallCaps/>
                            <w:szCs w:val="20"/>
                          </w:rPr>
                        </w:pPr>
                      </w:p>
                    </w:txbxContent>
                  </v:textbox>
                </v:roundrect>
              </w:pict>
            </w:r>
          </w:p>
          <w:p w:rsidR="00892691" w:rsidRDefault="00892691" w:rsidP="00892691">
            <w:pPr>
              <w:jc w:val="left"/>
            </w:pPr>
            <w:r>
              <w:rPr>
                <w:noProof/>
              </w:rPr>
              <w:drawing>
                <wp:inline distT="0" distB="0" distL="0" distR="0">
                  <wp:extent cx="3022854" cy="1676593"/>
                  <wp:effectExtent l="19050" t="0" r="6096" b="0"/>
                  <wp:docPr id="17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693" cy="168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49F2" w:rsidRPr="009A49F2" w:rsidRDefault="009A49F2" w:rsidP="009A49F2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5474" w:type="dxa"/>
          </w:tcPr>
          <w:p w:rsidR="00892691" w:rsidRDefault="00892691" w:rsidP="00892691">
            <w:pPr>
              <w:spacing w:line="360" w:lineRule="auto"/>
            </w:pPr>
            <w:r>
              <w:t>Quel monument est toujours le plus visité ?</w:t>
            </w:r>
          </w:p>
          <w:p w:rsidR="00892691" w:rsidRDefault="00892691" w:rsidP="00892691">
            <w:pPr>
              <w:spacing w:line="360" w:lineRule="auto"/>
            </w:pPr>
            <w:r>
              <w:t xml:space="preserve"> ..................................................................................</w:t>
            </w:r>
          </w:p>
        </w:tc>
      </w:tr>
      <w:tr w:rsidR="00892691" w:rsidTr="00892691">
        <w:trPr>
          <w:trHeight w:val="452"/>
        </w:trPr>
        <w:tc>
          <w:tcPr>
            <w:tcW w:w="5016" w:type="dxa"/>
            <w:vMerge/>
          </w:tcPr>
          <w:p w:rsidR="00892691" w:rsidRDefault="00892691" w:rsidP="002F1332"/>
        </w:tc>
        <w:tc>
          <w:tcPr>
            <w:tcW w:w="5474" w:type="dxa"/>
          </w:tcPr>
          <w:p w:rsidR="00892691" w:rsidRDefault="00892691" w:rsidP="00892691">
            <w:pPr>
              <w:spacing w:line="360" w:lineRule="auto"/>
            </w:pPr>
            <w:r>
              <w:t>Quel monument était le moins visité en 2008 ?</w:t>
            </w:r>
          </w:p>
          <w:p w:rsidR="00892691" w:rsidRDefault="00892691" w:rsidP="00892691">
            <w:pPr>
              <w:spacing w:line="360" w:lineRule="auto"/>
            </w:pPr>
            <w:r>
              <w:t>..................................................................................</w:t>
            </w:r>
          </w:p>
        </w:tc>
      </w:tr>
      <w:tr w:rsidR="00892691" w:rsidTr="00892691">
        <w:trPr>
          <w:trHeight w:val="452"/>
        </w:trPr>
        <w:tc>
          <w:tcPr>
            <w:tcW w:w="5016" w:type="dxa"/>
            <w:vMerge/>
          </w:tcPr>
          <w:p w:rsidR="00892691" w:rsidRDefault="00892691" w:rsidP="002F1332"/>
        </w:tc>
        <w:tc>
          <w:tcPr>
            <w:tcW w:w="5474" w:type="dxa"/>
          </w:tcPr>
          <w:p w:rsidR="00892691" w:rsidRDefault="00892691" w:rsidP="00892691">
            <w:pPr>
              <w:spacing w:line="360" w:lineRule="auto"/>
            </w:pPr>
            <w:r>
              <w:t>Quel monument connait une baisse de ses visiteurs ?</w:t>
            </w:r>
          </w:p>
          <w:p w:rsidR="00892691" w:rsidRDefault="00892691" w:rsidP="00892691">
            <w:pPr>
              <w:spacing w:line="360" w:lineRule="auto"/>
            </w:pPr>
            <w:r>
              <w:t>..................................................................................</w:t>
            </w:r>
          </w:p>
        </w:tc>
      </w:tr>
      <w:tr w:rsidR="00892691" w:rsidTr="00892691">
        <w:trPr>
          <w:trHeight w:val="452"/>
        </w:trPr>
        <w:tc>
          <w:tcPr>
            <w:tcW w:w="5016" w:type="dxa"/>
            <w:vMerge/>
          </w:tcPr>
          <w:p w:rsidR="00892691" w:rsidRDefault="00892691" w:rsidP="002F1332"/>
        </w:tc>
        <w:tc>
          <w:tcPr>
            <w:tcW w:w="5474" w:type="dxa"/>
          </w:tcPr>
          <w:p w:rsidR="00892691" w:rsidRDefault="00892691" w:rsidP="00892691">
            <w:pPr>
              <w:spacing w:line="360" w:lineRule="auto"/>
            </w:pPr>
            <w:r>
              <w:t>En quelle année le nombre de visiteur</w:t>
            </w:r>
            <w:r w:rsidR="00E96BB6">
              <w:t>s</w:t>
            </w:r>
            <w:r>
              <w:t xml:space="preserve"> d’un des monuments a-t-il dépassé les 9 millions ? ...................</w:t>
            </w:r>
          </w:p>
        </w:tc>
      </w:tr>
      <w:tr w:rsidR="00892691" w:rsidTr="00892691">
        <w:trPr>
          <w:trHeight w:val="452"/>
        </w:trPr>
        <w:tc>
          <w:tcPr>
            <w:tcW w:w="5016" w:type="dxa"/>
            <w:vMerge/>
          </w:tcPr>
          <w:p w:rsidR="00892691" w:rsidRDefault="00892691" w:rsidP="002F1332"/>
        </w:tc>
        <w:tc>
          <w:tcPr>
            <w:tcW w:w="5474" w:type="dxa"/>
          </w:tcPr>
          <w:p w:rsidR="00892691" w:rsidRDefault="00892691" w:rsidP="00E96BB6">
            <w:pPr>
              <w:spacing w:line="360" w:lineRule="auto"/>
            </w:pPr>
            <w:r>
              <w:t>Combien de visiteurs la Tour Eiffel a-t-elle eu</w:t>
            </w:r>
            <w:r w:rsidR="00E96BB6">
              <w:t xml:space="preserve"> </w:t>
            </w:r>
            <w:r>
              <w:t>la meilleure année ? ....................................</w:t>
            </w:r>
          </w:p>
        </w:tc>
      </w:tr>
      <w:tr w:rsidR="00D229D9" w:rsidTr="00892691">
        <w:trPr>
          <w:trHeight w:val="452"/>
        </w:trPr>
        <w:tc>
          <w:tcPr>
            <w:tcW w:w="5016" w:type="dxa"/>
          </w:tcPr>
          <w:p w:rsidR="00D229D9" w:rsidRDefault="005900D1" w:rsidP="002F1332">
            <w:r>
              <w:rPr>
                <w:noProof/>
              </w:rPr>
              <w:pict>
                <v:roundrect id="_x0000_s1031" style="position:absolute;left:0;text-align:left;margin-left:6.05pt;margin-top:13.6pt;width:420pt;height:23.35pt;z-index:-251652096;mso-position-horizontal-relative:text;mso-position-vertical-relative:text;v-text-anchor:middle" arcsize="10923f" fillcolor="#bfbfbf [2412]" stroked="f">
                  <v:textbox style="mso-next-textbox:#_x0000_s1031">
                    <w:txbxContent>
                      <w:p w:rsidR="00D229D9" w:rsidRDefault="00D229D9" w:rsidP="00D229D9">
                        <w:pPr>
                          <w:spacing w:after="120"/>
                          <w:jc w:val="left"/>
                        </w:pPr>
                        <w:r>
                          <w:rPr>
                            <w:b/>
                          </w:rPr>
                          <w:t xml:space="preserve">3. Observe </w:t>
                        </w:r>
                        <w:r>
                          <w:t xml:space="preserve">le graphique et le tableau et </w:t>
                        </w:r>
                        <w:r w:rsidRPr="00D229D9">
                          <w:rPr>
                            <w:b/>
                          </w:rPr>
                          <w:t>retrouve</w:t>
                        </w:r>
                        <w:r>
                          <w:t xml:space="preserve"> la légende qui a disparu.</w:t>
                        </w:r>
                      </w:p>
                      <w:p w:rsidR="00D229D9" w:rsidRDefault="00D229D9" w:rsidP="00D229D9">
                        <w:pPr>
                          <w:jc w:val="left"/>
                          <w:rPr>
                            <w:b/>
                            <w:smallCaps/>
                            <w:szCs w:val="20"/>
                          </w:rPr>
                        </w:pPr>
                      </w:p>
                    </w:txbxContent>
                  </v:textbox>
                </v:roundrect>
              </w:pict>
            </w:r>
          </w:p>
        </w:tc>
        <w:tc>
          <w:tcPr>
            <w:tcW w:w="5474" w:type="dxa"/>
          </w:tcPr>
          <w:p w:rsidR="00D229D9" w:rsidRDefault="00D229D9" w:rsidP="00892691">
            <w:pPr>
              <w:spacing w:line="360" w:lineRule="auto"/>
            </w:pPr>
          </w:p>
        </w:tc>
      </w:tr>
    </w:tbl>
    <w:p w:rsidR="00EF1B97" w:rsidRPr="007E227D" w:rsidRDefault="00EF1B97" w:rsidP="0008793F">
      <w:pPr>
        <w:spacing w:after="120"/>
        <w:rPr>
          <w:sz w:val="22"/>
        </w:rPr>
      </w:pPr>
    </w:p>
    <w:tbl>
      <w:tblPr>
        <w:tblStyle w:val="Grilledutableau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6237"/>
      </w:tblGrid>
      <w:tr w:rsidR="00EA6C20" w:rsidTr="00D73D37">
        <w:tc>
          <w:tcPr>
            <w:tcW w:w="4253" w:type="dxa"/>
          </w:tcPr>
          <w:p w:rsidR="00EA6C20" w:rsidRDefault="00A562B5" w:rsidP="002F1332">
            <w:r>
              <w:rPr>
                <w:noProof/>
              </w:rPr>
              <w:drawing>
                <wp:inline distT="0" distB="0" distL="0" distR="0">
                  <wp:extent cx="2356347" cy="1455867"/>
                  <wp:effectExtent l="19050" t="0" r="5853" b="0"/>
                  <wp:docPr id="19" name="Image 18" descr="graphiqu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que3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347" cy="1455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tbl>
            <w:tblPr>
              <w:tblStyle w:val="Grilledutableau"/>
              <w:tblW w:w="0" w:type="auto"/>
              <w:tblLook w:val="04A0"/>
            </w:tblPr>
            <w:tblGrid>
              <w:gridCol w:w="3003"/>
              <w:gridCol w:w="3003"/>
            </w:tblGrid>
            <w:tr w:rsidR="00D73D37" w:rsidTr="00D73D37">
              <w:tc>
                <w:tcPr>
                  <w:tcW w:w="3003" w:type="dxa"/>
                  <w:shd w:val="clear" w:color="auto" w:fill="BFBFBF" w:themeFill="background1" w:themeFillShade="BF"/>
                </w:tcPr>
                <w:p w:rsidR="00D73D37" w:rsidRPr="00D73D37" w:rsidRDefault="00D73D37" w:rsidP="00D73D37">
                  <w:pPr>
                    <w:spacing w:before="60" w:after="60"/>
                    <w:jc w:val="center"/>
                    <w:rPr>
                      <w:b/>
                    </w:rPr>
                  </w:pPr>
                  <w:r w:rsidRPr="00D73D37">
                    <w:rPr>
                      <w:b/>
                    </w:rPr>
                    <w:t>continent</w:t>
                  </w:r>
                </w:p>
              </w:tc>
              <w:tc>
                <w:tcPr>
                  <w:tcW w:w="3003" w:type="dxa"/>
                  <w:shd w:val="clear" w:color="auto" w:fill="BFBFBF" w:themeFill="background1" w:themeFillShade="BF"/>
                </w:tcPr>
                <w:p w:rsidR="00D73D37" w:rsidRPr="00D73D37" w:rsidRDefault="00D73D37" w:rsidP="00D73D37">
                  <w:pPr>
                    <w:spacing w:before="60" w:after="60"/>
                    <w:jc w:val="center"/>
                    <w:rPr>
                      <w:b/>
                    </w:rPr>
                  </w:pPr>
                  <w:r w:rsidRPr="00D73D37">
                    <w:rPr>
                      <w:b/>
                    </w:rPr>
                    <w:t>population</w:t>
                  </w:r>
                </w:p>
              </w:tc>
            </w:tr>
            <w:tr w:rsidR="00D73D37" w:rsidTr="00D73D37"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Afrique</w:t>
                  </w:r>
                </w:p>
              </w:tc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1 256 268 000</w:t>
                  </w:r>
                </w:p>
              </w:tc>
            </w:tr>
            <w:tr w:rsidR="00D73D37" w:rsidTr="00D73D37"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Amérique</w:t>
                  </w:r>
                </w:p>
              </w:tc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936 251 000</w:t>
                  </w:r>
                </w:p>
              </w:tc>
            </w:tr>
            <w:tr w:rsidR="00D73D37" w:rsidTr="00D73D37"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Asie</w:t>
                  </w:r>
                </w:p>
              </w:tc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4 504 428 000</w:t>
                  </w:r>
                </w:p>
              </w:tc>
            </w:tr>
            <w:tr w:rsidR="00D73D37" w:rsidTr="00D73D37"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Europe</w:t>
                  </w:r>
                </w:p>
              </w:tc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742 074 000</w:t>
                  </w:r>
                </w:p>
              </w:tc>
            </w:tr>
            <w:tr w:rsidR="00D73D37" w:rsidTr="00D73D37"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Océanie</w:t>
                  </w:r>
                </w:p>
              </w:tc>
              <w:tc>
                <w:tcPr>
                  <w:tcW w:w="3003" w:type="dxa"/>
                </w:tcPr>
                <w:p w:rsidR="00D73D37" w:rsidRDefault="00D73D37" w:rsidP="00D73D37">
                  <w:pPr>
                    <w:spacing w:before="60" w:after="60"/>
                    <w:jc w:val="center"/>
                  </w:pPr>
                  <w:r>
                    <w:t>40 320 000</w:t>
                  </w:r>
                </w:p>
              </w:tc>
            </w:tr>
          </w:tbl>
          <w:p w:rsidR="00EA6C20" w:rsidRDefault="00EA6C20" w:rsidP="002F1332"/>
        </w:tc>
      </w:tr>
    </w:tbl>
    <w:p w:rsidR="00EA6C20" w:rsidRDefault="00EA6C20" w:rsidP="002F1332"/>
    <w:p w:rsidR="007E227D" w:rsidRDefault="005900D1" w:rsidP="00903073">
      <w:pPr>
        <w:spacing w:after="120"/>
        <w:rPr>
          <w:b/>
          <w:sz w:val="22"/>
        </w:rPr>
      </w:pPr>
      <w:r>
        <w:rPr>
          <w:b/>
          <w:noProof/>
          <w:sz w:val="22"/>
        </w:rPr>
        <w:pict>
          <v:roundrect id="_x0000_s1032" style="position:absolute;left:0;text-align:left;margin-left:-18pt;margin-top:8.8pt;width:240pt;height:23.35pt;z-index:-251651072;v-text-anchor:middle" arcsize="10923f" fillcolor="#bfbfbf [2412]" stroked="f">
            <v:textbox style="mso-next-textbox:#_x0000_s1032">
              <w:txbxContent>
                <w:p w:rsidR="00D229D9" w:rsidRDefault="00D229D9" w:rsidP="00D229D9">
                  <w:pPr>
                    <w:spacing w:after="120"/>
                    <w:jc w:val="left"/>
                  </w:pPr>
                  <w:r>
                    <w:rPr>
                      <w:b/>
                    </w:rPr>
                    <w:t xml:space="preserve">4. Transforme </w:t>
                  </w:r>
                  <w:r w:rsidRPr="00D229D9">
                    <w:t>ce tableau en graphique.</w:t>
                  </w:r>
                </w:p>
                <w:p w:rsidR="00D229D9" w:rsidRDefault="00D229D9" w:rsidP="00D229D9">
                  <w:pPr>
                    <w:jc w:val="left"/>
                    <w:rPr>
                      <w:b/>
                      <w:smallCaps/>
                      <w:szCs w:val="20"/>
                    </w:rPr>
                  </w:pPr>
                </w:p>
              </w:txbxContent>
            </v:textbox>
          </v:roundrect>
        </w:pict>
      </w:r>
    </w:p>
    <w:p w:rsidR="00892691" w:rsidRPr="007E227D" w:rsidRDefault="00892691" w:rsidP="00903073">
      <w:pPr>
        <w:spacing w:after="120"/>
        <w:rPr>
          <w:sz w:val="22"/>
        </w:rPr>
      </w:pPr>
    </w:p>
    <w:p w:rsidR="009A49F2" w:rsidRPr="007E227D" w:rsidRDefault="00903073" w:rsidP="002F1332">
      <w:pPr>
        <w:rPr>
          <w:sz w:val="22"/>
        </w:rPr>
      </w:pPr>
      <w:r w:rsidRPr="007E227D">
        <w:rPr>
          <w:sz w:val="22"/>
        </w:rPr>
        <w:t>Le Directeur de l’école a noté le nombre de visiteurs du site internet de l’école pendant une semaine.</w:t>
      </w:r>
    </w:p>
    <w:tbl>
      <w:tblPr>
        <w:tblStyle w:val="Grilledutableau"/>
        <w:tblW w:w="10348" w:type="dxa"/>
        <w:tblInd w:w="-459" w:type="dxa"/>
        <w:tblLook w:val="04A0"/>
      </w:tblPr>
      <w:tblGrid>
        <w:gridCol w:w="1610"/>
        <w:gridCol w:w="1509"/>
        <w:gridCol w:w="7229"/>
      </w:tblGrid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jours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nombre de visiteurs</w:t>
            </w:r>
          </w:p>
        </w:tc>
        <w:tc>
          <w:tcPr>
            <w:tcW w:w="722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059504" cy="3210339"/>
                  <wp:effectExtent l="19050" t="0" r="0" b="0"/>
                  <wp:docPr id="18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0378" cy="321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lundi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14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mardi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12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mercredi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16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jeudi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15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vendredi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13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samedi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18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  <w:tr w:rsidR="00903073" w:rsidTr="00903073">
        <w:trPr>
          <w:trHeight w:val="666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dimanche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3073" w:rsidRDefault="00903073" w:rsidP="00903073">
            <w:pPr>
              <w:spacing w:before="80" w:after="80"/>
              <w:jc w:val="center"/>
            </w:pPr>
            <w:r>
              <w:t>17</w:t>
            </w:r>
          </w:p>
        </w:tc>
        <w:tc>
          <w:tcPr>
            <w:tcW w:w="72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03073" w:rsidRDefault="00903073" w:rsidP="00903073">
            <w:pPr>
              <w:jc w:val="center"/>
            </w:pPr>
          </w:p>
        </w:tc>
      </w:tr>
    </w:tbl>
    <w:p w:rsidR="00903073" w:rsidRDefault="00903073" w:rsidP="002F1332"/>
    <w:p w:rsidR="00903073" w:rsidRDefault="00903073" w:rsidP="002F1332"/>
    <w:sectPr w:rsidR="00903073" w:rsidSect="00323663">
      <w:footerReference w:type="default" r:id="rId16"/>
      <w:pgSz w:w="11906" w:h="16838"/>
      <w:pgMar w:top="1134" w:right="1418" w:bottom="1134" w:left="1418" w:header="709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198" w:rsidRDefault="00110198" w:rsidP="00323663">
      <w:r>
        <w:separator/>
      </w:r>
    </w:p>
  </w:endnote>
  <w:endnote w:type="continuationSeparator" w:id="0">
    <w:p w:rsidR="00110198" w:rsidRDefault="00110198" w:rsidP="003236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663" w:rsidRPr="00323663" w:rsidRDefault="00323663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 xml:space="preserve">© Éditions MDI, 2018 – 1, 2,3… Parcours mathématiques Cycle 3 </w:t>
    </w:r>
    <w:r>
      <w:rPr>
        <w:rFonts w:asciiTheme="minorHAnsi" w:hAnsiTheme="minorHAnsi"/>
        <w:color w:val="808080" w:themeColor="background1" w:themeShade="80"/>
        <w:sz w:val="18"/>
      </w:rPr>
      <w:t>–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 </w:t>
    </w:r>
    <w:r>
      <w:rPr>
        <w:rFonts w:asciiTheme="minorHAnsi" w:hAnsiTheme="minorHAnsi"/>
        <w:color w:val="808080" w:themeColor="background1" w:themeShade="80"/>
        <w:sz w:val="18"/>
      </w:rPr>
      <w:t>Fiche méthode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198" w:rsidRDefault="00110198" w:rsidP="00323663">
      <w:r>
        <w:separator/>
      </w:r>
    </w:p>
  </w:footnote>
  <w:footnote w:type="continuationSeparator" w:id="0">
    <w:p w:rsidR="00110198" w:rsidRDefault="00110198" w:rsidP="003236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B6E8B"/>
    <w:multiLevelType w:val="hybridMultilevel"/>
    <w:tmpl w:val="AB80E86A"/>
    <w:lvl w:ilvl="0" w:tplc="1844266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4E6414"/>
    <w:multiLevelType w:val="hybridMultilevel"/>
    <w:tmpl w:val="571A0254"/>
    <w:lvl w:ilvl="0" w:tplc="38F0DA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250AEB"/>
    <w:multiLevelType w:val="hybridMultilevel"/>
    <w:tmpl w:val="43E8A668"/>
    <w:lvl w:ilvl="0" w:tplc="96A84B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A04"/>
    <w:rsid w:val="00013F83"/>
    <w:rsid w:val="000753DF"/>
    <w:rsid w:val="0008793F"/>
    <w:rsid w:val="000C0896"/>
    <w:rsid w:val="00107CF0"/>
    <w:rsid w:val="00110198"/>
    <w:rsid w:val="001A190D"/>
    <w:rsid w:val="001E1E4C"/>
    <w:rsid w:val="001E3A3D"/>
    <w:rsid w:val="001E70ED"/>
    <w:rsid w:val="002112DF"/>
    <w:rsid w:val="00230EBD"/>
    <w:rsid w:val="00251993"/>
    <w:rsid w:val="002A7675"/>
    <w:rsid w:val="002F1332"/>
    <w:rsid w:val="0030358C"/>
    <w:rsid w:val="00314C8E"/>
    <w:rsid w:val="00323663"/>
    <w:rsid w:val="00340A71"/>
    <w:rsid w:val="0035252C"/>
    <w:rsid w:val="00421C03"/>
    <w:rsid w:val="00491A04"/>
    <w:rsid w:val="00502882"/>
    <w:rsid w:val="00521682"/>
    <w:rsid w:val="005900D1"/>
    <w:rsid w:val="005A5D06"/>
    <w:rsid w:val="00621E37"/>
    <w:rsid w:val="00671B84"/>
    <w:rsid w:val="006D3C36"/>
    <w:rsid w:val="006E6A2F"/>
    <w:rsid w:val="006E798E"/>
    <w:rsid w:val="00710DC4"/>
    <w:rsid w:val="00784101"/>
    <w:rsid w:val="007E227D"/>
    <w:rsid w:val="00853ED2"/>
    <w:rsid w:val="00865526"/>
    <w:rsid w:val="00892691"/>
    <w:rsid w:val="008B0207"/>
    <w:rsid w:val="00903073"/>
    <w:rsid w:val="009A49F2"/>
    <w:rsid w:val="009E7C80"/>
    <w:rsid w:val="00A43357"/>
    <w:rsid w:val="00A562B5"/>
    <w:rsid w:val="00B77FEC"/>
    <w:rsid w:val="00C26380"/>
    <w:rsid w:val="00C32947"/>
    <w:rsid w:val="00C4666D"/>
    <w:rsid w:val="00C9521A"/>
    <w:rsid w:val="00CA0B92"/>
    <w:rsid w:val="00D229D9"/>
    <w:rsid w:val="00D643F0"/>
    <w:rsid w:val="00D73D37"/>
    <w:rsid w:val="00E96BB6"/>
    <w:rsid w:val="00EA6C20"/>
    <w:rsid w:val="00EF1B97"/>
    <w:rsid w:val="00F05108"/>
    <w:rsid w:val="00F17418"/>
    <w:rsid w:val="00F657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332"/>
    <w:pPr>
      <w:spacing w:after="0" w:line="240" w:lineRule="auto"/>
      <w:jc w:val="both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491A04"/>
    <w:pPr>
      <w:keepNext/>
      <w:keepLines/>
      <w:spacing w:after="240"/>
      <w:jc w:val="center"/>
      <w:outlineLvl w:val="0"/>
    </w:pPr>
    <w:rPr>
      <w:rFonts w:eastAsiaTheme="majorEastAsia" w:cstheme="majorBidi"/>
      <w:bCs/>
      <w:sz w:val="4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99"/>
    <w:qFormat/>
    <w:rsid w:val="00491A04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491A04"/>
    <w:rPr>
      <w:rFonts w:ascii="Arial" w:eastAsiaTheme="majorEastAsia" w:hAnsi="Arial" w:cstheme="majorBidi"/>
      <w:bCs/>
      <w:sz w:val="40"/>
      <w:szCs w:val="28"/>
      <w:lang w:eastAsia="fr-FR"/>
    </w:rPr>
  </w:style>
  <w:style w:type="character" w:styleId="lev">
    <w:name w:val="Strong"/>
    <w:basedOn w:val="Policepardfaut"/>
    <w:uiPriority w:val="22"/>
    <w:qFormat/>
    <w:rsid w:val="00491A04"/>
    <w:rPr>
      <w:b/>
      <w:bCs/>
    </w:rPr>
  </w:style>
  <w:style w:type="table" w:styleId="Grilledutableau">
    <w:name w:val="Table Grid"/>
    <w:basedOn w:val="TableauNormal"/>
    <w:uiPriority w:val="59"/>
    <w:rsid w:val="002F1332"/>
    <w:pPr>
      <w:spacing w:after="0" w:line="240" w:lineRule="auto"/>
    </w:pPr>
    <w:rPr>
      <w:rFonts w:asciiTheme="minorHAnsi" w:hAnsiTheme="minorHAnsi"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F133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1332"/>
    <w:rPr>
      <w:rFonts w:ascii="Tahoma" w:eastAsiaTheme="minorEastAsia" w:hAnsi="Tahoma" w:cs="Tahoma"/>
      <w:sz w:val="16"/>
      <w:szCs w:val="16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3236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323663"/>
    <w:rPr>
      <w:rFonts w:ascii="Arial" w:eastAsiaTheme="minorEastAsia" w:hAnsi="Arial" w:cstheme="minorBidi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3236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323663"/>
    <w:rPr>
      <w:rFonts w:ascii="Arial" w:eastAsiaTheme="minorEastAsia" w:hAnsi="Arial" w:cstheme="minorBidi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7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Editis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2</cp:revision>
  <dcterms:created xsi:type="dcterms:W3CDTF">2018-05-29T15:15:00Z</dcterms:created>
  <dcterms:modified xsi:type="dcterms:W3CDTF">2018-05-29T15:15:00Z</dcterms:modified>
</cp:coreProperties>
</file>